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498F" w14:textId="77777777" w:rsidR="005E06FB" w:rsidRPr="005E06FB" w:rsidRDefault="005E06FB" w:rsidP="005E06FB">
      <w:pPr>
        <w:pStyle w:val="Web"/>
        <w:jc w:val="center"/>
        <w:rPr>
          <w:rFonts w:ascii="Calibri" w:hAnsi="Calibri" w:cs="Calibri"/>
          <w:b/>
          <w:bCs/>
          <w:sz w:val="22"/>
          <w:szCs w:val="22"/>
          <w:lang w:val="el-GR"/>
        </w:rPr>
      </w:pPr>
      <w:r w:rsidRPr="005E06FB">
        <w:rPr>
          <w:rFonts w:ascii="Calibri" w:hAnsi="Calibri" w:cs="Calibri"/>
          <w:b/>
          <w:bCs/>
          <w:sz w:val="22"/>
          <w:szCs w:val="22"/>
          <w:lang w:val="el-GR"/>
        </w:rPr>
        <w:t>ΔΕΛΤΙΟ ΤΥΠΟΥ</w:t>
      </w:r>
    </w:p>
    <w:p w14:paraId="041CC54D" w14:textId="0CD4EF5E" w:rsidR="005E06FB" w:rsidRPr="005E06FB" w:rsidRDefault="005E06FB" w:rsidP="005E06FB">
      <w:pPr>
        <w:pStyle w:val="Web"/>
        <w:jc w:val="center"/>
        <w:rPr>
          <w:rFonts w:ascii="Calibri" w:hAnsi="Calibri" w:cs="Calibri"/>
          <w:b/>
          <w:bCs/>
          <w:sz w:val="22"/>
          <w:szCs w:val="22"/>
          <w:lang w:val="el-GR"/>
        </w:rPr>
      </w:pPr>
      <w:r w:rsidRPr="005E06FB">
        <w:rPr>
          <w:rFonts w:ascii="Calibri" w:hAnsi="Calibri" w:cs="Calibri"/>
          <w:b/>
          <w:bCs/>
          <w:sz w:val="22"/>
          <w:szCs w:val="22"/>
        </w:rPr>
        <w:t>UN</w:t>
      </w:r>
      <w:r w:rsidRPr="005E06FB">
        <w:rPr>
          <w:rFonts w:ascii="Calibri" w:hAnsi="Calibri" w:cs="Calibri"/>
          <w:b/>
          <w:bCs/>
          <w:sz w:val="22"/>
          <w:szCs w:val="22"/>
          <w:lang w:val="el-GR"/>
        </w:rPr>
        <w:t xml:space="preserve"> </w:t>
      </w:r>
      <w:r w:rsidRPr="005E06FB">
        <w:rPr>
          <w:rFonts w:ascii="Calibri" w:hAnsi="Calibri" w:cs="Calibri"/>
          <w:b/>
          <w:bCs/>
          <w:sz w:val="22"/>
          <w:szCs w:val="22"/>
        </w:rPr>
        <w:t>Global</w:t>
      </w:r>
      <w:r w:rsidRPr="005E06FB">
        <w:rPr>
          <w:rFonts w:ascii="Calibri" w:hAnsi="Calibri" w:cs="Calibri"/>
          <w:b/>
          <w:bCs/>
          <w:sz w:val="22"/>
          <w:szCs w:val="22"/>
          <w:lang w:val="el-GR"/>
        </w:rPr>
        <w:t xml:space="preserve"> </w:t>
      </w:r>
      <w:r w:rsidRPr="005E06FB">
        <w:rPr>
          <w:rFonts w:ascii="Calibri" w:hAnsi="Calibri" w:cs="Calibri"/>
          <w:b/>
          <w:bCs/>
          <w:sz w:val="22"/>
          <w:szCs w:val="22"/>
        </w:rPr>
        <w:t>Compact</w:t>
      </w:r>
      <w:r w:rsidRPr="005E06FB">
        <w:rPr>
          <w:rFonts w:ascii="Calibri" w:hAnsi="Calibri" w:cs="Calibri"/>
          <w:b/>
          <w:bCs/>
          <w:sz w:val="22"/>
          <w:szCs w:val="22"/>
          <w:lang w:val="el-GR"/>
        </w:rPr>
        <w:t xml:space="preserve"> </w:t>
      </w:r>
      <w:r w:rsidRPr="005E06FB">
        <w:rPr>
          <w:rFonts w:ascii="Calibri" w:hAnsi="Calibri" w:cs="Calibri"/>
          <w:b/>
          <w:bCs/>
          <w:sz w:val="22"/>
          <w:szCs w:val="22"/>
        </w:rPr>
        <w:t>Network</w:t>
      </w:r>
      <w:r w:rsidRPr="005E06FB">
        <w:rPr>
          <w:rFonts w:ascii="Calibri" w:hAnsi="Calibri" w:cs="Calibri"/>
          <w:b/>
          <w:bCs/>
          <w:sz w:val="22"/>
          <w:szCs w:val="22"/>
          <w:lang w:val="el-GR"/>
        </w:rPr>
        <w:t xml:space="preserve"> </w:t>
      </w:r>
      <w:r w:rsidRPr="005E06FB">
        <w:rPr>
          <w:rFonts w:ascii="Calibri" w:hAnsi="Calibri" w:cs="Calibri"/>
          <w:b/>
          <w:bCs/>
          <w:sz w:val="22"/>
          <w:szCs w:val="22"/>
        </w:rPr>
        <w:t>Greece</w:t>
      </w:r>
      <w:r w:rsidRPr="005E06FB">
        <w:rPr>
          <w:rFonts w:ascii="Calibri" w:hAnsi="Calibri" w:cs="Calibri"/>
          <w:b/>
          <w:bCs/>
          <w:sz w:val="22"/>
          <w:szCs w:val="22"/>
          <w:lang w:val="el-GR"/>
        </w:rPr>
        <w:t xml:space="preserve"> και ΕΛ.ΙΝ.Υ.Α.Ε. ενώνουν δυνάμεις </w:t>
      </w:r>
      <w:r w:rsidRPr="005E06FB">
        <w:rPr>
          <w:rFonts w:ascii="Calibri" w:hAnsi="Calibri" w:cs="Calibri"/>
          <w:b/>
          <w:bCs/>
          <w:sz w:val="22"/>
          <w:szCs w:val="22"/>
          <w:lang w:val="el-GR"/>
        </w:rPr>
        <w:br/>
        <w:t>για την προώθηση της Υγείας και Ασφάλειας στην εργασία</w:t>
      </w:r>
    </w:p>
    <w:p w14:paraId="5EC9BFFC" w14:textId="77777777" w:rsidR="005E06FB" w:rsidRPr="005E06FB" w:rsidRDefault="005E06FB" w:rsidP="005E06FB">
      <w:pPr>
        <w:pStyle w:val="Web"/>
        <w:jc w:val="right"/>
        <w:rPr>
          <w:rFonts w:ascii="Calibri" w:hAnsi="Calibri" w:cs="Calibri"/>
          <w:sz w:val="22"/>
          <w:szCs w:val="22"/>
          <w:lang w:val="el-GR"/>
        </w:rPr>
      </w:pPr>
      <w:r w:rsidRPr="005E06FB">
        <w:rPr>
          <w:rFonts w:ascii="Calibri" w:hAnsi="Calibri" w:cs="Calibri"/>
          <w:sz w:val="22"/>
          <w:szCs w:val="22"/>
          <w:lang w:val="el-GR"/>
        </w:rPr>
        <w:t>Αθήνα, 24 Ιουλίου 2025</w:t>
      </w:r>
    </w:p>
    <w:p w14:paraId="7CD71C68" w14:textId="77777777" w:rsidR="005E06FB" w:rsidRPr="005E06FB" w:rsidRDefault="005E06FB" w:rsidP="005E06FB">
      <w:pPr>
        <w:pStyle w:val="Web"/>
        <w:spacing w:line="276" w:lineRule="auto"/>
        <w:jc w:val="both"/>
        <w:rPr>
          <w:rFonts w:ascii="Calibri" w:hAnsi="Calibri" w:cs="Calibri"/>
          <w:sz w:val="22"/>
          <w:szCs w:val="22"/>
          <w:lang w:val="el-GR"/>
        </w:rPr>
      </w:pPr>
      <w:r w:rsidRPr="005E06FB">
        <w:rPr>
          <w:rFonts w:ascii="Calibri" w:hAnsi="Calibri" w:cs="Calibri"/>
          <w:sz w:val="22"/>
          <w:szCs w:val="22"/>
          <w:lang w:val="el-GR"/>
        </w:rPr>
        <w:t xml:space="preserve">Με κοινό όραμα την ενίσχυση της κουλτούρας πρόληψης και την προώθηση υψηλών προτύπων υγείας και ασφάλειας στους χώρους εργασίας, το </w:t>
      </w:r>
      <w:r w:rsidRPr="005E06FB">
        <w:rPr>
          <w:rFonts w:ascii="Calibri" w:hAnsi="Calibri" w:cs="Calibri"/>
          <w:sz w:val="22"/>
          <w:szCs w:val="22"/>
        </w:rPr>
        <w:t>UN</w:t>
      </w:r>
      <w:r w:rsidRPr="005E06FB">
        <w:rPr>
          <w:rFonts w:ascii="Calibri" w:hAnsi="Calibri" w:cs="Calibri"/>
          <w:sz w:val="22"/>
          <w:szCs w:val="22"/>
          <w:lang w:val="el-GR"/>
        </w:rPr>
        <w:t xml:space="preserve"> </w:t>
      </w:r>
      <w:r w:rsidRPr="005E06FB">
        <w:rPr>
          <w:rFonts w:ascii="Calibri" w:hAnsi="Calibri" w:cs="Calibri"/>
          <w:sz w:val="22"/>
          <w:szCs w:val="22"/>
        </w:rPr>
        <w:t>Global</w:t>
      </w:r>
      <w:r w:rsidRPr="005E06FB">
        <w:rPr>
          <w:rFonts w:ascii="Calibri" w:hAnsi="Calibri" w:cs="Calibri"/>
          <w:sz w:val="22"/>
          <w:szCs w:val="22"/>
          <w:lang w:val="el-GR"/>
        </w:rPr>
        <w:t xml:space="preserve"> </w:t>
      </w:r>
      <w:r w:rsidRPr="005E06FB">
        <w:rPr>
          <w:rFonts w:ascii="Calibri" w:hAnsi="Calibri" w:cs="Calibri"/>
          <w:sz w:val="22"/>
          <w:szCs w:val="22"/>
        </w:rPr>
        <w:t>Compact</w:t>
      </w:r>
      <w:r w:rsidRPr="005E06FB">
        <w:rPr>
          <w:rFonts w:ascii="Calibri" w:hAnsi="Calibri" w:cs="Calibri"/>
          <w:sz w:val="22"/>
          <w:szCs w:val="22"/>
          <w:lang w:val="el-GR"/>
        </w:rPr>
        <w:t xml:space="preserve"> </w:t>
      </w:r>
      <w:r w:rsidRPr="005E06FB">
        <w:rPr>
          <w:rFonts w:ascii="Calibri" w:hAnsi="Calibri" w:cs="Calibri"/>
          <w:sz w:val="22"/>
          <w:szCs w:val="22"/>
        </w:rPr>
        <w:t>Network</w:t>
      </w:r>
      <w:r w:rsidRPr="005E06FB">
        <w:rPr>
          <w:rFonts w:ascii="Calibri" w:hAnsi="Calibri" w:cs="Calibri"/>
          <w:sz w:val="22"/>
          <w:szCs w:val="22"/>
          <w:lang w:val="el-GR"/>
        </w:rPr>
        <w:t xml:space="preserve"> </w:t>
      </w:r>
      <w:r w:rsidRPr="005E06FB">
        <w:rPr>
          <w:rFonts w:ascii="Calibri" w:hAnsi="Calibri" w:cs="Calibri"/>
          <w:sz w:val="22"/>
          <w:szCs w:val="22"/>
        </w:rPr>
        <w:t>Greece</w:t>
      </w:r>
      <w:r w:rsidRPr="005E06FB">
        <w:rPr>
          <w:rFonts w:ascii="Calibri" w:hAnsi="Calibri" w:cs="Calibri"/>
          <w:sz w:val="22"/>
          <w:szCs w:val="22"/>
          <w:lang w:val="el-GR"/>
        </w:rPr>
        <w:t xml:space="preserve"> και το Ελληνικό Ινστιτούτο Υγείας και Ασφάλειας στην Εργασία (ΕΛ.ΙΝ.Υ.Α.Ε.) προχώρησαν στην υπογραφή Μνημονίου Συνεργασίας. Η συνεργασία εστιάζει στη σύνδεση των θεμάτων υγείας και ασφάλειας με τις αρχές της υπεύθυνης επιχειρηματικότητας, τα κριτήρια </w:t>
      </w:r>
      <w:r w:rsidRPr="005E06FB">
        <w:rPr>
          <w:rFonts w:ascii="Calibri" w:hAnsi="Calibri" w:cs="Calibri"/>
          <w:sz w:val="22"/>
          <w:szCs w:val="22"/>
        </w:rPr>
        <w:t>ESG</w:t>
      </w:r>
      <w:r w:rsidRPr="005E06FB">
        <w:rPr>
          <w:rFonts w:ascii="Calibri" w:hAnsi="Calibri" w:cs="Calibri"/>
          <w:sz w:val="22"/>
          <w:szCs w:val="22"/>
          <w:lang w:val="el-GR"/>
        </w:rPr>
        <w:t xml:space="preserve"> και τους Στόχους Βιώσιμης Ανάπτυξης (</w:t>
      </w:r>
      <w:r w:rsidRPr="005E06FB">
        <w:rPr>
          <w:rFonts w:ascii="Calibri" w:hAnsi="Calibri" w:cs="Calibri"/>
          <w:sz w:val="22"/>
          <w:szCs w:val="22"/>
        </w:rPr>
        <w:t>SDGs</w:t>
      </w:r>
      <w:r w:rsidRPr="005E06FB">
        <w:rPr>
          <w:rFonts w:ascii="Calibri" w:hAnsi="Calibri" w:cs="Calibri"/>
          <w:sz w:val="22"/>
          <w:szCs w:val="22"/>
          <w:lang w:val="el-GR"/>
        </w:rPr>
        <w:t>).</w:t>
      </w:r>
    </w:p>
    <w:p w14:paraId="6369B744" w14:textId="77777777" w:rsidR="005E06FB" w:rsidRPr="005E06FB" w:rsidRDefault="005E06FB" w:rsidP="005E06FB">
      <w:pPr>
        <w:pStyle w:val="Web"/>
        <w:spacing w:line="276" w:lineRule="auto"/>
        <w:jc w:val="both"/>
        <w:rPr>
          <w:rFonts w:ascii="Calibri" w:hAnsi="Calibri" w:cs="Calibri"/>
          <w:sz w:val="22"/>
          <w:szCs w:val="22"/>
          <w:lang w:val="el-GR"/>
        </w:rPr>
      </w:pPr>
      <w:r w:rsidRPr="005E06FB">
        <w:rPr>
          <w:rFonts w:ascii="Calibri" w:hAnsi="Calibri" w:cs="Calibri"/>
          <w:sz w:val="22"/>
          <w:szCs w:val="22"/>
          <w:lang w:val="el-GR"/>
        </w:rPr>
        <w:t xml:space="preserve">Η υγεία και η ασφάλεια στον χώρο εργασίας εντάσσονται στον πυλώνα «Συνθήκες Εργασίας» των Δέκα Αρχών του </w:t>
      </w:r>
      <w:r w:rsidRPr="005E06FB">
        <w:rPr>
          <w:rFonts w:ascii="Calibri" w:hAnsi="Calibri" w:cs="Calibri"/>
          <w:sz w:val="22"/>
          <w:szCs w:val="22"/>
        </w:rPr>
        <w:t>UN</w:t>
      </w:r>
      <w:r w:rsidRPr="005E06FB">
        <w:rPr>
          <w:rFonts w:ascii="Calibri" w:hAnsi="Calibri" w:cs="Calibri"/>
          <w:sz w:val="22"/>
          <w:szCs w:val="22"/>
          <w:lang w:val="el-GR"/>
        </w:rPr>
        <w:t xml:space="preserve"> </w:t>
      </w:r>
      <w:r w:rsidRPr="005E06FB">
        <w:rPr>
          <w:rFonts w:ascii="Calibri" w:hAnsi="Calibri" w:cs="Calibri"/>
          <w:sz w:val="22"/>
          <w:szCs w:val="22"/>
        </w:rPr>
        <w:t>Global</w:t>
      </w:r>
      <w:r w:rsidRPr="005E06FB">
        <w:rPr>
          <w:rFonts w:ascii="Calibri" w:hAnsi="Calibri" w:cs="Calibri"/>
          <w:sz w:val="22"/>
          <w:szCs w:val="22"/>
          <w:lang w:val="el-GR"/>
        </w:rPr>
        <w:t xml:space="preserve"> </w:t>
      </w:r>
      <w:r w:rsidRPr="005E06FB">
        <w:rPr>
          <w:rFonts w:ascii="Calibri" w:hAnsi="Calibri" w:cs="Calibri"/>
          <w:sz w:val="22"/>
          <w:szCs w:val="22"/>
        </w:rPr>
        <w:t>Compact</w:t>
      </w:r>
      <w:r w:rsidRPr="005E06FB">
        <w:rPr>
          <w:rFonts w:ascii="Calibri" w:hAnsi="Calibri" w:cs="Calibri"/>
          <w:sz w:val="22"/>
          <w:szCs w:val="22"/>
          <w:lang w:val="el-GR"/>
        </w:rPr>
        <w:t xml:space="preserve"> και αποτελούν κρίσιμο παράγοντα για τη βιωσιμότητα των επιχειρήσεων. Στο σημερινό επιχειρηματικό περιβάλλον, η προστασία του ανθρώπινου δυναμικού δεν είναι απλώς ηθική και νομική υποχρέωση αλλά στρατηγική επιλογή, που ενισχύει τόσο την ανθεκτικότητα όσο και την παραγωγικότητα των επιχειρήσεων.</w:t>
      </w:r>
    </w:p>
    <w:p w14:paraId="69A8A4B6" w14:textId="48061485" w:rsidR="005E06FB" w:rsidRPr="005E06FB" w:rsidRDefault="005E06FB" w:rsidP="005E06FB">
      <w:pPr>
        <w:pStyle w:val="Web"/>
        <w:spacing w:line="276" w:lineRule="auto"/>
        <w:jc w:val="both"/>
        <w:rPr>
          <w:rFonts w:ascii="Calibri" w:hAnsi="Calibri" w:cs="Calibri"/>
          <w:i/>
          <w:iCs/>
          <w:sz w:val="22"/>
          <w:szCs w:val="22"/>
          <w:lang w:val="el-GR"/>
        </w:rPr>
      </w:pPr>
      <w:r w:rsidRPr="005E06FB">
        <w:rPr>
          <w:rFonts w:ascii="Calibri" w:hAnsi="Calibri" w:cs="Calibri"/>
          <w:sz w:val="22"/>
          <w:szCs w:val="22"/>
          <w:lang w:val="el-GR"/>
        </w:rPr>
        <w:t xml:space="preserve">Κατά την υπογραφή του Μνημονίου, </w:t>
      </w:r>
      <w:r w:rsidRPr="005E06FB">
        <w:rPr>
          <w:rFonts w:ascii="Calibri" w:hAnsi="Calibri" w:cs="Calibri"/>
          <w:b/>
          <w:bCs/>
          <w:sz w:val="22"/>
          <w:szCs w:val="22"/>
          <w:lang w:val="el-GR"/>
        </w:rPr>
        <w:t xml:space="preserve">η Πρόεδρος του </w:t>
      </w:r>
      <w:r w:rsidRPr="005E06FB">
        <w:rPr>
          <w:rFonts w:ascii="Calibri" w:hAnsi="Calibri" w:cs="Calibri"/>
          <w:b/>
          <w:bCs/>
          <w:sz w:val="22"/>
          <w:szCs w:val="22"/>
        </w:rPr>
        <w:t>UN</w:t>
      </w:r>
      <w:r w:rsidRPr="005E06FB">
        <w:rPr>
          <w:rFonts w:ascii="Calibri" w:hAnsi="Calibri" w:cs="Calibri"/>
          <w:b/>
          <w:bCs/>
          <w:sz w:val="22"/>
          <w:szCs w:val="22"/>
          <w:lang w:val="el-GR"/>
        </w:rPr>
        <w:t xml:space="preserve"> </w:t>
      </w:r>
      <w:r w:rsidRPr="005E06FB">
        <w:rPr>
          <w:rFonts w:ascii="Calibri" w:hAnsi="Calibri" w:cs="Calibri"/>
          <w:b/>
          <w:bCs/>
          <w:sz w:val="22"/>
          <w:szCs w:val="22"/>
        </w:rPr>
        <w:t>Global</w:t>
      </w:r>
      <w:r w:rsidRPr="005E06FB">
        <w:rPr>
          <w:rFonts w:ascii="Calibri" w:hAnsi="Calibri" w:cs="Calibri"/>
          <w:b/>
          <w:bCs/>
          <w:sz w:val="22"/>
          <w:szCs w:val="22"/>
          <w:lang w:val="el-GR"/>
        </w:rPr>
        <w:t xml:space="preserve"> </w:t>
      </w:r>
      <w:r w:rsidRPr="005E06FB">
        <w:rPr>
          <w:rFonts w:ascii="Calibri" w:hAnsi="Calibri" w:cs="Calibri"/>
          <w:b/>
          <w:bCs/>
          <w:sz w:val="22"/>
          <w:szCs w:val="22"/>
        </w:rPr>
        <w:t>Compact</w:t>
      </w:r>
      <w:r w:rsidRPr="005E06FB">
        <w:rPr>
          <w:rFonts w:ascii="Calibri" w:hAnsi="Calibri" w:cs="Calibri"/>
          <w:b/>
          <w:bCs/>
          <w:sz w:val="22"/>
          <w:szCs w:val="22"/>
          <w:lang w:val="el-GR"/>
        </w:rPr>
        <w:t xml:space="preserve"> </w:t>
      </w:r>
      <w:r w:rsidRPr="005E06FB">
        <w:rPr>
          <w:rFonts w:ascii="Calibri" w:hAnsi="Calibri" w:cs="Calibri"/>
          <w:b/>
          <w:bCs/>
          <w:sz w:val="22"/>
          <w:szCs w:val="22"/>
        </w:rPr>
        <w:t>Network</w:t>
      </w:r>
      <w:r w:rsidRPr="005E06FB">
        <w:rPr>
          <w:rFonts w:ascii="Calibri" w:hAnsi="Calibri" w:cs="Calibri"/>
          <w:b/>
          <w:bCs/>
          <w:sz w:val="22"/>
          <w:szCs w:val="22"/>
          <w:lang w:val="el-GR"/>
        </w:rPr>
        <w:t xml:space="preserve"> </w:t>
      </w:r>
      <w:r w:rsidRPr="005E06FB">
        <w:rPr>
          <w:rFonts w:ascii="Calibri" w:hAnsi="Calibri" w:cs="Calibri"/>
          <w:b/>
          <w:bCs/>
          <w:sz w:val="22"/>
          <w:szCs w:val="22"/>
        </w:rPr>
        <w:t>Greece</w:t>
      </w:r>
      <w:r w:rsidRPr="005E06FB">
        <w:rPr>
          <w:rFonts w:ascii="Calibri" w:hAnsi="Calibri" w:cs="Calibri"/>
          <w:b/>
          <w:bCs/>
          <w:sz w:val="22"/>
          <w:szCs w:val="22"/>
          <w:lang w:val="el-GR"/>
        </w:rPr>
        <w:t xml:space="preserve">, κ. Σόφη </w:t>
      </w:r>
      <w:r w:rsidR="00844A80" w:rsidRPr="005E06FB">
        <w:rPr>
          <w:rFonts w:ascii="Calibri" w:hAnsi="Calibri" w:cs="Calibri"/>
          <w:b/>
          <w:bCs/>
          <w:sz w:val="22"/>
          <w:szCs w:val="22"/>
          <w:lang w:val="el-GR"/>
        </w:rPr>
        <w:t>Δασκαλάκη</w:t>
      </w:r>
      <w:r w:rsidR="00844A80" w:rsidRPr="00844A80">
        <w:rPr>
          <w:rFonts w:ascii="Calibri" w:hAnsi="Calibri" w:cs="Calibri"/>
          <w:b/>
          <w:bCs/>
          <w:sz w:val="22"/>
          <w:szCs w:val="22"/>
          <w:lang w:val="el-GR"/>
        </w:rPr>
        <w:t xml:space="preserve"> -</w:t>
      </w:r>
      <w:r w:rsidR="00844A80" w:rsidRPr="005E06FB">
        <w:rPr>
          <w:rFonts w:ascii="Calibri" w:hAnsi="Calibri" w:cs="Calibri"/>
          <w:b/>
          <w:bCs/>
          <w:sz w:val="22"/>
          <w:szCs w:val="22"/>
          <w:lang w:val="el-GR"/>
        </w:rPr>
        <w:t xml:space="preserve"> </w:t>
      </w:r>
      <w:r w:rsidRPr="005E06FB">
        <w:rPr>
          <w:rFonts w:ascii="Calibri" w:hAnsi="Calibri" w:cs="Calibri"/>
          <w:b/>
          <w:bCs/>
          <w:sz w:val="22"/>
          <w:szCs w:val="22"/>
          <w:lang w:val="el-GR"/>
        </w:rPr>
        <w:t>Μυτιληναίου,</w:t>
      </w:r>
      <w:r w:rsidRPr="005E06FB">
        <w:rPr>
          <w:rFonts w:ascii="Calibri" w:hAnsi="Calibri" w:cs="Calibri"/>
          <w:sz w:val="22"/>
          <w:szCs w:val="22"/>
          <w:lang w:val="el-GR"/>
        </w:rPr>
        <w:t xml:space="preserve"> δήλωσε </w:t>
      </w:r>
      <w:r w:rsidRPr="005E06FB">
        <w:rPr>
          <w:rFonts w:ascii="Calibri" w:hAnsi="Calibri" w:cs="Calibri"/>
          <w:b/>
          <w:bCs/>
          <w:sz w:val="22"/>
          <w:szCs w:val="22"/>
          <w:lang w:val="el-GR"/>
        </w:rPr>
        <w:t>«</w:t>
      </w:r>
      <w:r w:rsidRPr="005E06FB">
        <w:rPr>
          <w:rFonts w:ascii="Calibri" w:hAnsi="Calibri" w:cs="Calibri"/>
          <w:i/>
          <w:iCs/>
          <w:sz w:val="22"/>
          <w:szCs w:val="22"/>
          <w:lang w:val="el-GR"/>
        </w:rPr>
        <w:t>Οι συνέργειες με άλλους φορείς και οργανισμούς είναι ζωτικής σημασίας για την προώθηση των στόχων της βιώσιμης ανάπτυξης και την κλιμάκωση του θετικού αντικτύπου των επιχειρήσεων. Η ενίσχυση ειδικότερων πεδίων -όπως η υγεία και η ασφάλεια στον εργασιακό χώρο- αποτελεί προτεραιότητα για εμάς. Μέσα από τη συνεργασία μας με το ΕΛ.ΙΝ.Υ.Α.Ε. στοχεύουμε στη δημιουργία ενός πλαισίου παροχής γνώσης, διάδοσης βέλτιστων πρακτικών και ανάπτυξης κοινών πρωτοβουλιών που θα υποστηρίξουν τις ελληνικές επιχειρήσεις στην ενίσχυση της εργασιακής ευημερίας και ασφάλειας – θεμελιώδες ζήτημα για ένα υπεύθυνο επιχειρηματικό μοντέλο.»</w:t>
      </w:r>
    </w:p>
    <w:p w14:paraId="41DE1887" w14:textId="4A4D26C3" w:rsidR="005E06FB" w:rsidRPr="005E06FB" w:rsidRDefault="005E06FB" w:rsidP="005E06FB">
      <w:pPr>
        <w:pStyle w:val="Web"/>
        <w:spacing w:line="276" w:lineRule="auto"/>
        <w:jc w:val="both"/>
        <w:rPr>
          <w:rFonts w:ascii="Calibri" w:hAnsi="Calibri" w:cs="Calibri"/>
          <w:i/>
          <w:iCs/>
          <w:sz w:val="22"/>
          <w:szCs w:val="22"/>
          <w:lang w:val="el-GR"/>
        </w:rPr>
      </w:pPr>
      <w:r w:rsidRPr="005E06FB">
        <w:rPr>
          <w:rFonts w:ascii="Calibri" w:hAnsi="Calibri" w:cs="Calibri"/>
          <w:sz w:val="22"/>
          <w:szCs w:val="22"/>
          <w:lang w:val="el-GR"/>
        </w:rPr>
        <w:t>Από την πλευρά της,</w:t>
      </w:r>
      <w:r w:rsidRPr="005E06FB">
        <w:rPr>
          <w:rFonts w:ascii="Calibri" w:hAnsi="Calibri" w:cs="Calibri"/>
          <w:b/>
          <w:bCs/>
          <w:sz w:val="22"/>
          <w:szCs w:val="22"/>
          <w:lang w:val="el-GR"/>
        </w:rPr>
        <w:t xml:space="preserve"> η Πρόεδρος του ΕΛ.ΙΝ.Υ.Α.Ε, κ. Ρένα </w:t>
      </w:r>
      <w:proofErr w:type="spellStart"/>
      <w:r w:rsidRPr="005E06FB">
        <w:rPr>
          <w:rFonts w:ascii="Calibri" w:hAnsi="Calibri" w:cs="Calibri"/>
          <w:b/>
          <w:bCs/>
          <w:sz w:val="22"/>
          <w:szCs w:val="22"/>
          <w:lang w:val="el-GR"/>
        </w:rPr>
        <w:t>Μπαρδάνη</w:t>
      </w:r>
      <w:proofErr w:type="spellEnd"/>
      <w:r w:rsidRPr="005E06FB">
        <w:rPr>
          <w:rFonts w:ascii="Calibri" w:hAnsi="Calibri" w:cs="Calibri"/>
          <w:b/>
          <w:bCs/>
          <w:sz w:val="22"/>
          <w:szCs w:val="22"/>
          <w:lang w:val="el-GR"/>
        </w:rPr>
        <w:t xml:space="preserve">, </w:t>
      </w:r>
      <w:r w:rsidRPr="005E06FB">
        <w:rPr>
          <w:rFonts w:ascii="Calibri" w:hAnsi="Calibri" w:cs="Calibri"/>
          <w:sz w:val="22"/>
          <w:szCs w:val="22"/>
          <w:lang w:val="el-GR"/>
        </w:rPr>
        <w:t>τόνισε:</w:t>
      </w:r>
      <w:r w:rsidRPr="005E06FB">
        <w:rPr>
          <w:rFonts w:ascii="Calibri" w:hAnsi="Calibri" w:cs="Calibri"/>
          <w:i/>
          <w:iCs/>
          <w:sz w:val="22"/>
          <w:szCs w:val="22"/>
          <w:lang w:val="el-GR"/>
        </w:rPr>
        <w:t xml:space="preserve"> «Με ιδιαίτερη χαρά υπογράψαμε σήμερα το Μνημόνιο Συνεργασίας με το </w:t>
      </w:r>
      <w:r w:rsidRPr="005E06FB">
        <w:rPr>
          <w:rFonts w:ascii="Calibri" w:hAnsi="Calibri" w:cs="Calibri"/>
          <w:i/>
          <w:iCs/>
          <w:sz w:val="22"/>
          <w:szCs w:val="22"/>
        </w:rPr>
        <w:t>UN</w:t>
      </w:r>
      <w:r w:rsidRPr="005E06FB">
        <w:rPr>
          <w:rFonts w:ascii="Calibri" w:hAnsi="Calibri" w:cs="Calibri"/>
          <w:i/>
          <w:iCs/>
          <w:sz w:val="22"/>
          <w:szCs w:val="22"/>
          <w:lang w:val="el-GR"/>
        </w:rPr>
        <w:t xml:space="preserve"> Global Compact Network Greece, στο πλαίσιο της ενίσχυσης των </w:t>
      </w:r>
      <w:proofErr w:type="spellStart"/>
      <w:r w:rsidRPr="005E06FB">
        <w:rPr>
          <w:rFonts w:ascii="Calibri" w:hAnsi="Calibri" w:cs="Calibri"/>
          <w:i/>
          <w:iCs/>
          <w:sz w:val="22"/>
          <w:szCs w:val="22"/>
          <w:lang w:val="el-GR"/>
        </w:rPr>
        <w:t>δράσεών</w:t>
      </w:r>
      <w:proofErr w:type="spellEnd"/>
      <w:r w:rsidRPr="005E06FB">
        <w:rPr>
          <w:rFonts w:ascii="Calibri" w:hAnsi="Calibri" w:cs="Calibri"/>
          <w:i/>
          <w:iCs/>
          <w:sz w:val="22"/>
          <w:szCs w:val="22"/>
          <w:lang w:val="el-GR"/>
        </w:rPr>
        <w:t xml:space="preserve"> μας υπέρ της βιώσιμης ανάπτυξης, με στρατηγική εστίαση στην υγεία και ασφάλεια στην εργασία. Στο ΕΛ.ΙΝ.Υ.Α.Ε, πρεσβεύουμε ότι η συνεργασία αποτελεί θεμέλιο για την ανάπτυξη πρωτοβουλιών με θετικό αποτύπωμα. Η παρούσα συνεργασία σηματοδοτεί την έναρξη μιας συστηματικής και ουσιαστικής ανταλλαγής γνώσεων, καθώς και την προώθηση καινοτόμων πρωτοβουλιών και καλών πρακτικών, οι οποίες στοχεύουν στην καλλιέργεια και διάδοση της κουλτούρας πρόληψης στο σύγχρονο, δυναμικό και διαρκώς μεταβαλλόμενο εργασιακό περιβάλλον.» </w:t>
      </w:r>
      <w:r w:rsidRPr="005E06FB">
        <w:rPr>
          <w:rFonts w:ascii="Calibri" w:hAnsi="Calibri" w:cs="Calibri"/>
          <w:i/>
          <w:iCs/>
          <w:sz w:val="22"/>
          <w:szCs w:val="22"/>
          <w:lang w:val="el-GR"/>
        </w:rPr>
        <w:br/>
      </w:r>
      <w:r w:rsidRPr="005E06FB">
        <w:rPr>
          <w:rFonts w:ascii="Calibri" w:hAnsi="Calibri" w:cs="Calibri"/>
          <w:i/>
          <w:iCs/>
          <w:sz w:val="22"/>
          <w:szCs w:val="22"/>
          <w:lang w:val="el-GR"/>
        </w:rPr>
        <w:br/>
      </w:r>
      <w:r w:rsidRPr="005E06FB">
        <w:rPr>
          <w:rFonts w:ascii="Calibri" w:hAnsi="Calibri" w:cs="Calibri"/>
          <w:sz w:val="22"/>
          <w:szCs w:val="22"/>
          <w:lang w:val="el-GR"/>
        </w:rPr>
        <w:t>Οι πρώτες κοινές δράσεις των δύο φορέων προγραμματίζονται άμεσα.</w:t>
      </w:r>
    </w:p>
    <w:p w14:paraId="005FC3AC" w14:textId="77777777" w:rsidR="005E06FB" w:rsidRPr="00B5291C" w:rsidRDefault="005E06FB" w:rsidP="005E06FB">
      <w:pPr>
        <w:shd w:val="clear" w:color="auto" w:fill="FFFFFF"/>
        <w:spacing w:after="150"/>
        <w:rPr>
          <w:rFonts w:ascii="Calibri" w:eastAsia="SimSun" w:hAnsi="Calibri" w:cs="Calibri"/>
          <w:i/>
          <w:iCs/>
          <w:sz w:val="20"/>
          <w:szCs w:val="20"/>
          <w:u w:val="single"/>
          <w:lang w:val="el-GR"/>
        </w:rPr>
      </w:pPr>
      <w:r w:rsidRPr="00B5291C">
        <w:rPr>
          <w:rFonts w:ascii="Calibri" w:eastAsia="SimSun" w:hAnsi="Calibri" w:cs="Calibri"/>
          <w:i/>
          <w:iCs/>
          <w:sz w:val="20"/>
          <w:szCs w:val="20"/>
          <w:u w:val="single"/>
          <w:lang w:val="el-GR"/>
        </w:rPr>
        <w:t>Σχετικά</w:t>
      </w:r>
      <w:r w:rsidRPr="00B5291C">
        <w:rPr>
          <w:rFonts w:ascii="Calibri" w:eastAsia="SimSun" w:hAnsi="Calibri" w:cs="Calibri"/>
          <w:i/>
          <w:iCs/>
          <w:sz w:val="20"/>
          <w:szCs w:val="20"/>
          <w:u w:val="single"/>
        </w:rPr>
        <w:t> </w:t>
      </w:r>
      <w:r w:rsidRPr="00B5291C">
        <w:rPr>
          <w:rFonts w:ascii="Calibri" w:eastAsia="SimSun" w:hAnsi="Calibri" w:cs="Calibri"/>
          <w:i/>
          <w:iCs/>
          <w:sz w:val="20"/>
          <w:szCs w:val="20"/>
          <w:u w:val="single"/>
          <w:lang w:val="el-GR"/>
        </w:rPr>
        <w:t>με</w:t>
      </w:r>
      <w:r w:rsidRPr="00B5291C">
        <w:rPr>
          <w:rFonts w:ascii="Calibri" w:eastAsia="SimSun" w:hAnsi="Calibri" w:cs="Calibri"/>
          <w:i/>
          <w:iCs/>
          <w:sz w:val="20"/>
          <w:szCs w:val="20"/>
          <w:u w:val="single"/>
        </w:rPr>
        <w:t> </w:t>
      </w:r>
      <w:r w:rsidRPr="00B5291C">
        <w:rPr>
          <w:rFonts w:ascii="Calibri" w:eastAsia="SimSun" w:hAnsi="Calibri" w:cs="Calibri"/>
          <w:i/>
          <w:iCs/>
          <w:sz w:val="20"/>
          <w:szCs w:val="20"/>
          <w:u w:val="single"/>
          <w:lang w:val="el-GR"/>
        </w:rPr>
        <w:t>το</w:t>
      </w:r>
      <w:r w:rsidRPr="00B5291C">
        <w:rPr>
          <w:rFonts w:ascii="Calibri" w:eastAsia="SimSun" w:hAnsi="Calibri" w:cs="Calibri"/>
          <w:i/>
          <w:iCs/>
          <w:sz w:val="20"/>
          <w:szCs w:val="20"/>
          <w:u w:val="single"/>
        </w:rPr>
        <w:t> UN</w:t>
      </w:r>
      <w:r w:rsidRPr="00B5291C">
        <w:rPr>
          <w:rFonts w:ascii="Calibri" w:eastAsia="SimSun" w:hAnsi="Calibri" w:cs="Calibri"/>
          <w:i/>
          <w:iCs/>
          <w:sz w:val="20"/>
          <w:szCs w:val="20"/>
          <w:u w:val="single"/>
          <w:lang w:val="el-GR"/>
        </w:rPr>
        <w:t xml:space="preserve"> </w:t>
      </w:r>
      <w:r w:rsidRPr="00B5291C">
        <w:rPr>
          <w:rFonts w:ascii="Calibri" w:eastAsia="SimSun" w:hAnsi="Calibri" w:cs="Calibri"/>
          <w:i/>
          <w:iCs/>
          <w:sz w:val="20"/>
          <w:szCs w:val="20"/>
          <w:u w:val="single"/>
        </w:rPr>
        <w:t>Global</w:t>
      </w:r>
      <w:r w:rsidRPr="00B5291C">
        <w:rPr>
          <w:rFonts w:ascii="Calibri" w:eastAsia="SimSun" w:hAnsi="Calibri" w:cs="Calibri"/>
          <w:i/>
          <w:iCs/>
          <w:sz w:val="20"/>
          <w:szCs w:val="20"/>
          <w:u w:val="single"/>
          <w:lang w:val="el-GR"/>
        </w:rPr>
        <w:t xml:space="preserve"> </w:t>
      </w:r>
      <w:r w:rsidRPr="00B5291C">
        <w:rPr>
          <w:rFonts w:ascii="Calibri" w:eastAsia="SimSun" w:hAnsi="Calibri" w:cs="Calibri"/>
          <w:i/>
          <w:iCs/>
          <w:sz w:val="20"/>
          <w:szCs w:val="20"/>
          <w:u w:val="single"/>
        </w:rPr>
        <w:t>Compact</w:t>
      </w:r>
      <w:r w:rsidRPr="00B5291C">
        <w:rPr>
          <w:rFonts w:ascii="Calibri" w:eastAsia="SimSun" w:hAnsi="Calibri" w:cs="Calibri"/>
          <w:i/>
          <w:iCs/>
          <w:sz w:val="20"/>
          <w:szCs w:val="20"/>
          <w:u w:val="single"/>
          <w:lang w:val="el-GR"/>
        </w:rPr>
        <w:t xml:space="preserve"> </w:t>
      </w:r>
      <w:r w:rsidRPr="00B5291C">
        <w:rPr>
          <w:rFonts w:ascii="Calibri" w:eastAsia="SimSun" w:hAnsi="Calibri" w:cs="Calibri"/>
          <w:i/>
          <w:iCs/>
          <w:sz w:val="20"/>
          <w:szCs w:val="20"/>
          <w:u w:val="single"/>
        </w:rPr>
        <w:t>Network</w:t>
      </w:r>
      <w:r w:rsidRPr="00B5291C">
        <w:rPr>
          <w:rFonts w:ascii="Calibri" w:eastAsia="SimSun" w:hAnsi="Calibri" w:cs="Calibri"/>
          <w:i/>
          <w:iCs/>
          <w:sz w:val="20"/>
          <w:szCs w:val="20"/>
          <w:u w:val="single"/>
          <w:lang w:val="el-GR"/>
        </w:rPr>
        <w:t xml:space="preserve"> </w:t>
      </w:r>
      <w:r w:rsidRPr="00B5291C">
        <w:rPr>
          <w:rFonts w:ascii="Calibri" w:eastAsia="SimSun" w:hAnsi="Calibri" w:cs="Calibri"/>
          <w:i/>
          <w:iCs/>
          <w:sz w:val="20"/>
          <w:szCs w:val="20"/>
          <w:u w:val="single"/>
        </w:rPr>
        <w:t>Greece</w:t>
      </w:r>
    </w:p>
    <w:p w14:paraId="35094587" w14:textId="3FBD1207" w:rsidR="00B5291C" w:rsidRPr="00B5291C" w:rsidRDefault="005E06FB" w:rsidP="00B5291C">
      <w:pPr>
        <w:shd w:val="clear" w:color="auto" w:fill="FFFFFF"/>
        <w:spacing w:after="150"/>
        <w:jc w:val="both"/>
        <w:rPr>
          <w:rFonts w:eastAsiaTheme="minorEastAsia"/>
          <w:lang w:val="el-GR"/>
        </w:rPr>
      </w:pPr>
      <w:r>
        <w:rPr>
          <w:rFonts w:ascii="Calibri" w:eastAsia="Times New Roman" w:hAnsi="Calibri" w:cs="Calibri"/>
          <w:color w:val="222222"/>
          <w:sz w:val="16"/>
          <w:szCs w:val="16"/>
          <w:lang w:val="el-GR"/>
        </w:rPr>
        <w:t xml:space="preserve">Το </w:t>
      </w:r>
      <w:r>
        <w:rPr>
          <w:rFonts w:ascii="Calibri" w:eastAsia="Times New Roman" w:hAnsi="Calibri" w:cs="Calibri"/>
          <w:color w:val="222222"/>
          <w:sz w:val="16"/>
          <w:szCs w:val="16"/>
        </w:rPr>
        <w:t>UN</w:t>
      </w:r>
      <w:r>
        <w:rPr>
          <w:rFonts w:ascii="Calibri" w:eastAsia="Times New Roman" w:hAnsi="Calibri" w:cs="Calibri"/>
          <w:color w:val="222222"/>
          <w:sz w:val="16"/>
          <w:szCs w:val="16"/>
          <w:lang w:val="el-GR"/>
        </w:rPr>
        <w:t xml:space="preserve"> </w:t>
      </w:r>
      <w:r>
        <w:rPr>
          <w:rFonts w:ascii="Calibri" w:eastAsia="Times New Roman" w:hAnsi="Calibri" w:cs="Calibri"/>
          <w:color w:val="222222"/>
          <w:sz w:val="16"/>
          <w:szCs w:val="16"/>
        </w:rPr>
        <w:t>Global</w:t>
      </w:r>
      <w:r>
        <w:rPr>
          <w:rFonts w:ascii="Calibri" w:eastAsia="Times New Roman" w:hAnsi="Calibri" w:cs="Calibri"/>
          <w:color w:val="222222"/>
          <w:sz w:val="16"/>
          <w:szCs w:val="16"/>
          <w:lang w:val="el-GR"/>
        </w:rPr>
        <w:t xml:space="preserve"> </w:t>
      </w:r>
      <w:r>
        <w:rPr>
          <w:rFonts w:ascii="Calibri" w:eastAsia="Times New Roman" w:hAnsi="Calibri" w:cs="Calibri"/>
          <w:color w:val="222222"/>
          <w:sz w:val="16"/>
          <w:szCs w:val="16"/>
        </w:rPr>
        <w:t>Compact</w:t>
      </w:r>
      <w:r>
        <w:rPr>
          <w:rFonts w:ascii="Calibri" w:eastAsia="Times New Roman" w:hAnsi="Calibri" w:cs="Calibri"/>
          <w:color w:val="222222"/>
          <w:sz w:val="16"/>
          <w:szCs w:val="16"/>
          <w:lang w:val="el-GR"/>
        </w:rPr>
        <w:t xml:space="preserve"> </w:t>
      </w:r>
      <w:r>
        <w:rPr>
          <w:rFonts w:ascii="Calibri" w:eastAsia="Times New Roman" w:hAnsi="Calibri" w:cs="Calibri"/>
          <w:color w:val="222222"/>
          <w:sz w:val="16"/>
          <w:szCs w:val="16"/>
        </w:rPr>
        <w:t>Network</w:t>
      </w:r>
      <w:r>
        <w:rPr>
          <w:rFonts w:ascii="Calibri" w:eastAsia="Times New Roman" w:hAnsi="Calibri" w:cs="Calibri"/>
          <w:color w:val="222222"/>
          <w:sz w:val="16"/>
          <w:szCs w:val="16"/>
          <w:lang w:val="el-GR"/>
        </w:rPr>
        <w:t xml:space="preserve"> </w:t>
      </w:r>
      <w:r>
        <w:rPr>
          <w:rFonts w:ascii="Calibri" w:eastAsia="Times New Roman" w:hAnsi="Calibri" w:cs="Calibri"/>
          <w:color w:val="222222"/>
          <w:sz w:val="16"/>
          <w:szCs w:val="16"/>
        </w:rPr>
        <w:t>Greece</w:t>
      </w:r>
      <w:r>
        <w:rPr>
          <w:rFonts w:ascii="Calibri" w:eastAsia="Times New Roman" w:hAnsi="Calibri" w:cs="Calibri"/>
          <w:color w:val="222222"/>
          <w:sz w:val="16"/>
          <w:szCs w:val="16"/>
          <w:lang w:val="el-GR"/>
        </w:rPr>
        <w:t xml:space="preserve"> είναι τοπικό δίκτυο της μεγαλύτερης πρωτοβουλίας βιώσιμης ανάπτυξης των επιχειρήσεων στον κόσμο, του </w:t>
      </w:r>
      <w:r>
        <w:rPr>
          <w:rFonts w:ascii="Calibri" w:eastAsia="Times New Roman" w:hAnsi="Calibri" w:cs="Calibri"/>
          <w:color w:val="222222"/>
          <w:sz w:val="16"/>
          <w:szCs w:val="16"/>
        </w:rPr>
        <w:t>Global</w:t>
      </w:r>
      <w:r>
        <w:rPr>
          <w:rFonts w:ascii="Calibri" w:eastAsia="Times New Roman" w:hAnsi="Calibri" w:cs="Calibri"/>
          <w:color w:val="222222"/>
          <w:sz w:val="16"/>
          <w:szCs w:val="16"/>
          <w:lang w:val="el-GR"/>
        </w:rPr>
        <w:t xml:space="preserve"> </w:t>
      </w:r>
      <w:r>
        <w:rPr>
          <w:rFonts w:ascii="Calibri" w:eastAsia="Times New Roman" w:hAnsi="Calibri" w:cs="Calibri"/>
          <w:color w:val="222222"/>
          <w:sz w:val="16"/>
          <w:szCs w:val="16"/>
        </w:rPr>
        <w:t>Compact</w:t>
      </w:r>
      <w:r>
        <w:rPr>
          <w:rFonts w:ascii="Calibri" w:eastAsia="Times New Roman" w:hAnsi="Calibri" w:cs="Calibri"/>
          <w:color w:val="222222"/>
          <w:sz w:val="16"/>
          <w:szCs w:val="16"/>
          <w:lang w:val="el-GR"/>
        </w:rPr>
        <w:t xml:space="preserve"> των Ηνωμένων Εθνών (Η.Ε.). Από το 2021 λειτουργεί ως ανεξάρτητος φορέας και το Διοικητικό του Συμβούλιο απαρτίζεται από τα εξής μέλη: Σόφη Δασκαλάκη-Μυτιληναίου, Πρόεδρος (Μ</w:t>
      </w:r>
      <w:proofErr w:type="spellStart"/>
      <w:r>
        <w:rPr>
          <w:rFonts w:ascii="Calibri" w:eastAsia="Times New Roman" w:hAnsi="Calibri" w:cs="Calibri"/>
          <w:color w:val="222222"/>
          <w:sz w:val="16"/>
          <w:szCs w:val="16"/>
        </w:rPr>
        <w:t>etlen</w:t>
      </w:r>
      <w:proofErr w:type="spellEnd"/>
      <w:r>
        <w:rPr>
          <w:rFonts w:ascii="Calibri" w:eastAsia="Times New Roman" w:hAnsi="Calibri" w:cs="Calibri"/>
          <w:color w:val="222222"/>
          <w:sz w:val="16"/>
          <w:szCs w:val="16"/>
          <w:lang w:val="el-GR"/>
        </w:rPr>
        <w:t xml:space="preserve"> </w:t>
      </w:r>
      <w:r>
        <w:rPr>
          <w:rFonts w:ascii="Calibri" w:eastAsia="Times New Roman" w:hAnsi="Calibri" w:cs="Calibri"/>
          <w:color w:val="222222"/>
          <w:sz w:val="16"/>
          <w:szCs w:val="16"/>
        </w:rPr>
        <w:t>Energy</w:t>
      </w:r>
      <w:r>
        <w:rPr>
          <w:rFonts w:ascii="Calibri" w:eastAsia="Times New Roman" w:hAnsi="Calibri" w:cs="Calibri"/>
          <w:color w:val="222222"/>
          <w:sz w:val="16"/>
          <w:szCs w:val="16"/>
          <w:lang w:val="el-GR"/>
        </w:rPr>
        <w:t xml:space="preserve"> &amp; </w:t>
      </w:r>
      <w:r>
        <w:rPr>
          <w:rFonts w:ascii="Calibri" w:eastAsia="Times New Roman" w:hAnsi="Calibri" w:cs="Calibri"/>
          <w:color w:val="222222"/>
          <w:sz w:val="16"/>
          <w:szCs w:val="16"/>
        </w:rPr>
        <w:t>Metals</w:t>
      </w:r>
      <w:r>
        <w:rPr>
          <w:rFonts w:ascii="Calibri" w:eastAsia="Times New Roman" w:hAnsi="Calibri" w:cs="Calibri"/>
          <w:color w:val="222222"/>
          <w:sz w:val="16"/>
          <w:szCs w:val="16"/>
          <w:lang w:val="el-GR"/>
        </w:rPr>
        <w:t xml:space="preserve">), Κόντη </w:t>
      </w:r>
      <w:proofErr w:type="spellStart"/>
      <w:r>
        <w:rPr>
          <w:rFonts w:ascii="Calibri" w:eastAsia="Times New Roman" w:hAnsi="Calibri" w:cs="Calibri"/>
          <w:color w:val="222222"/>
          <w:sz w:val="16"/>
          <w:szCs w:val="16"/>
          <w:lang w:val="el-GR"/>
        </w:rPr>
        <w:t>Κιάρα</w:t>
      </w:r>
      <w:proofErr w:type="spellEnd"/>
      <w:r>
        <w:rPr>
          <w:rFonts w:ascii="Calibri" w:eastAsia="Times New Roman" w:hAnsi="Calibri" w:cs="Calibri"/>
          <w:color w:val="222222"/>
          <w:sz w:val="16"/>
          <w:szCs w:val="16"/>
          <w:lang w:val="el-GR"/>
        </w:rPr>
        <w:t>, Αντιπρόεδρος</w:t>
      </w:r>
      <w:r>
        <w:rPr>
          <w:rFonts w:ascii="Calibri" w:eastAsia="Times New Roman" w:hAnsi="Calibri" w:cs="Calibri"/>
          <w:color w:val="222222"/>
          <w:sz w:val="16"/>
          <w:szCs w:val="16"/>
        </w:rPr>
        <w:t> </w:t>
      </w:r>
      <w:r>
        <w:rPr>
          <w:rFonts w:ascii="Calibri" w:eastAsia="Times New Roman" w:hAnsi="Calibri" w:cs="Calibri"/>
          <w:color w:val="222222"/>
          <w:sz w:val="16"/>
          <w:szCs w:val="16"/>
          <w:lang w:val="el-GR"/>
        </w:rPr>
        <w:t xml:space="preserve"> (</w:t>
      </w:r>
      <w:r>
        <w:rPr>
          <w:rFonts w:ascii="Calibri" w:eastAsia="Times New Roman" w:hAnsi="Calibri" w:cs="Calibri"/>
          <w:color w:val="222222"/>
          <w:sz w:val="16"/>
          <w:szCs w:val="16"/>
        </w:rPr>
        <w:t>EY</w:t>
      </w:r>
      <w:r>
        <w:rPr>
          <w:rFonts w:ascii="Calibri" w:eastAsia="Times New Roman" w:hAnsi="Calibri" w:cs="Calibri"/>
          <w:color w:val="222222"/>
          <w:sz w:val="16"/>
          <w:szCs w:val="16"/>
          <w:lang w:val="el-GR"/>
        </w:rPr>
        <w:t xml:space="preserve"> </w:t>
      </w:r>
      <w:r>
        <w:rPr>
          <w:rFonts w:ascii="Calibri" w:eastAsia="Times New Roman" w:hAnsi="Calibri" w:cs="Calibri"/>
          <w:color w:val="222222"/>
          <w:sz w:val="16"/>
          <w:szCs w:val="16"/>
        </w:rPr>
        <w:t>GREECE</w:t>
      </w:r>
      <w:r>
        <w:rPr>
          <w:rFonts w:ascii="Calibri" w:eastAsia="Times New Roman" w:hAnsi="Calibri" w:cs="Calibri"/>
          <w:color w:val="222222"/>
          <w:sz w:val="16"/>
          <w:szCs w:val="16"/>
          <w:lang w:val="el-GR"/>
        </w:rPr>
        <w:t xml:space="preserve">), </w:t>
      </w:r>
      <w:r>
        <w:rPr>
          <w:rFonts w:ascii="Calibri" w:eastAsia="Times New Roman" w:hAnsi="Calibri" w:cs="Calibri"/>
          <w:color w:val="222222"/>
          <w:sz w:val="16"/>
          <w:szCs w:val="16"/>
        </w:rPr>
        <w:t>K</w:t>
      </w:r>
      <w:proofErr w:type="spellStart"/>
      <w:r>
        <w:rPr>
          <w:rFonts w:ascii="Calibri" w:eastAsia="Times New Roman" w:hAnsi="Calibri" w:cs="Calibri"/>
          <w:color w:val="222222"/>
          <w:sz w:val="16"/>
          <w:szCs w:val="16"/>
          <w:lang w:val="el-GR"/>
        </w:rPr>
        <w:t>ατσούλη</w:t>
      </w:r>
      <w:proofErr w:type="spellEnd"/>
      <w:r>
        <w:rPr>
          <w:rFonts w:ascii="Calibri" w:eastAsia="Times New Roman" w:hAnsi="Calibri" w:cs="Calibri"/>
          <w:color w:val="222222"/>
          <w:sz w:val="16"/>
          <w:szCs w:val="16"/>
          <w:lang w:val="el-GR"/>
        </w:rPr>
        <w:t xml:space="preserve"> Κατερίνα, Γενική Γραμματέας (</w:t>
      </w:r>
      <w:r>
        <w:rPr>
          <w:rFonts w:ascii="Calibri" w:eastAsia="Times New Roman" w:hAnsi="Calibri" w:cs="Calibri"/>
          <w:color w:val="222222"/>
          <w:sz w:val="16"/>
          <w:szCs w:val="16"/>
        </w:rPr>
        <w:t>GRANT</w:t>
      </w:r>
      <w:r>
        <w:rPr>
          <w:rFonts w:ascii="Calibri" w:eastAsia="Times New Roman" w:hAnsi="Calibri" w:cs="Calibri"/>
          <w:color w:val="222222"/>
          <w:sz w:val="16"/>
          <w:szCs w:val="16"/>
          <w:lang w:val="el-GR"/>
        </w:rPr>
        <w:t xml:space="preserve"> </w:t>
      </w:r>
      <w:r>
        <w:rPr>
          <w:rFonts w:ascii="Calibri" w:eastAsia="Times New Roman" w:hAnsi="Calibri" w:cs="Calibri"/>
          <w:color w:val="222222"/>
          <w:sz w:val="16"/>
          <w:szCs w:val="16"/>
        </w:rPr>
        <w:t>THORNTON</w:t>
      </w:r>
      <w:r>
        <w:rPr>
          <w:rFonts w:ascii="Calibri" w:eastAsia="Times New Roman" w:hAnsi="Calibri" w:cs="Calibri"/>
          <w:color w:val="222222"/>
          <w:sz w:val="16"/>
          <w:szCs w:val="16"/>
          <w:lang w:val="el-GR"/>
        </w:rPr>
        <w:t>),</w:t>
      </w:r>
      <w:r>
        <w:rPr>
          <w:rFonts w:ascii="Calibri" w:eastAsia="Times New Roman" w:hAnsi="Calibri" w:cs="Calibri"/>
          <w:color w:val="222222"/>
          <w:sz w:val="16"/>
          <w:szCs w:val="16"/>
        </w:rPr>
        <w:t> </w:t>
      </w:r>
      <w:r>
        <w:rPr>
          <w:rFonts w:ascii="Calibri" w:eastAsia="Times New Roman" w:hAnsi="Calibri" w:cs="Calibri"/>
          <w:color w:val="222222"/>
          <w:sz w:val="16"/>
          <w:szCs w:val="16"/>
          <w:lang w:val="el-GR"/>
        </w:rPr>
        <w:t xml:space="preserve"> Παναγιώτης </w:t>
      </w:r>
      <w:proofErr w:type="spellStart"/>
      <w:r>
        <w:rPr>
          <w:rFonts w:ascii="Calibri" w:eastAsia="Times New Roman" w:hAnsi="Calibri" w:cs="Calibri"/>
          <w:color w:val="222222"/>
          <w:sz w:val="16"/>
          <w:szCs w:val="16"/>
          <w:lang w:val="el-GR"/>
        </w:rPr>
        <w:t>Παπαδέας</w:t>
      </w:r>
      <w:proofErr w:type="spellEnd"/>
      <w:r>
        <w:rPr>
          <w:rFonts w:ascii="Calibri" w:eastAsia="Times New Roman" w:hAnsi="Calibri" w:cs="Calibri"/>
          <w:color w:val="222222"/>
          <w:sz w:val="16"/>
          <w:szCs w:val="16"/>
          <w:lang w:val="el-GR"/>
        </w:rPr>
        <w:t xml:space="preserve">, Ταμίας (ΤΙΤΑΝ), Χρυσούλα </w:t>
      </w:r>
      <w:proofErr w:type="spellStart"/>
      <w:r>
        <w:rPr>
          <w:rFonts w:ascii="Calibri" w:eastAsia="Times New Roman" w:hAnsi="Calibri" w:cs="Calibri"/>
          <w:color w:val="222222"/>
          <w:sz w:val="16"/>
          <w:szCs w:val="16"/>
          <w:lang w:val="el-GR"/>
        </w:rPr>
        <w:t>Εξάρχου</w:t>
      </w:r>
      <w:proofErr w:type="spellEnd"/>
      <w:r>
        <w:rPr>
          <w:rFonts w:ascii="Calibri" w:eastAsia="Times New Roman" w:hAnsi="Calibri" w:cs="Calibri"/>
          <w:color w:val="222222"/>
          <w:sz w:val="16"/>
          <w:szCs w:val="16"/>
          <w:lang w:val="el-GR"/>
        </w:rPr>
        <w:t xml:space="preserve"> Μέλος</w:t>
      </w:r>
      <w:r>
        <w:rPr>
          <w:rFonts w:ascii="Calibri" w:eastAsia="Times New Roman" w:hAnsi="Calibri" w:cs="Calibri"/>
          <w:color w:val="222222"/>
          <w:sz w:val="16"/>
          <w:szCs w:val="16"/>
        </w:rPr>
        <w:t> </w:t>
      </w:r>
      <w:r>
        <w:rPr>
          <w:rFonts w:ascii="Calibri" w:eastAsia="Times New Roman" w:hAnsi="Calibri" w:cs="Calibri"/>
          <w:color w:val="222222"/>
          <w:sz w:val="16"/>
          <w:szCs w:val="16"/>
          <w:lang w:val="el-GR"/>
        </w:rPr>
        <w:t xml:space="preserve"> (</w:t>
      </w:r>
      <w:proofErr w:type="spellStart"/>
      <w:r>
        <w:rPr>
          <w:rFonts w:ascii="Calibri" w:eastAsia="Times New Roman" w:hAnsi="Calibri" w:cs="Calibri"/>
          <w:color w:val="222222"/>
          <w:sz w:val="16"/>
          <w:szCs w:val="16"/>
        </w:rPr>
        <w:t>QualityNet</w:t>
      </w:r>
      <w:proofErr w:type="spellEnd"/>
      <w:r>
        <w:rPr>
          <w:rFonts w:ascii="Calibri" w:eastAsia="Times New Roman" w:hAnsi="Calibri" w:cs="Calibri"/>
          <w:color w:val="222222"/>
          <w:sz w:val="16"/>
          <w:szCs w:val="16"/>
          <w:lang w:val="el-GR"/>
        </w:rPr>
        <w:t xml:space="preserve"> </w:t>
      </w:r>
      <w:r>
        <w:rPr>
          <w:rFonts w:ascii="Calibri" w:eastAsia="Times New Roman" w:hAnsi="Calibri" w:cs="Calibri"/>
          <w:color w:val="222222"/>
          <w:sz w:val="16"/>
          <w:szCs w:val="16"/>
        </w:rPr>
        <w:t>Foundation</w:t>
      </w:r>
      <w:r>
        <w:rPr>
          <w:rFonts w:ascii="Calibri" w:eastAsia="Times New Roman" w:hAnsi="Calibri" w:cs="Calibri"/>
          <w:color w:val="222222"/>
          <w:sz w:val="16"/>
          <w:szCs w:val="16"/>
          <w:lang w:val="el-GR"/>
        </w:rPr>
        <w:t xml:space="preserve">), Αχιλλέας Ιωακειμίδης, Μέλος (Όμιλος ΔΕΗ), Σοφία </w:t>
      </w:r>
      <w:proofErr w:type="spellStart"/>
      <w:r>
        <w:rPr>
          <w:rFonts w:ascii="Calibri" w:eastAsia="Times New Roman" w:hAnsi="Calibri" w:cs="Calibri"/>
          <w:color w:val="222222"/>
          <w:sz w:val="16"/>
          <w:szCs w:val="16"/>
          <w:lang w:val="el-GR"/>
        </w:rPr>
        <w:t>Κουνενάκη-Εφραίμογλου</w:t>
      </w:r>
      <w:proofErr w:type="spellEnd"/>
      <w:r>
        <w:rPr>
          <w:rFonts w:ascii="Calibri" w:eastAsia="Times New Roman" w:hAnsi="Calibri" w:cs="Calibri"/>
          <w:color w:val="222222"/>
          <w:sz w:val="16"/>
          <w:szCs w:val="16"/>
          <w:lang w:val="el-GR"/>
        </w:rPr>
        <w:t xml:space="preserve">, Μέλος (ΕΒΕΑ), Λένα </w:t>
      </w:r>
      <w:proofErr w:type="spellStart"/>
      <w:r>
        <w:rPr>
          <w:rFonts w:ascii="Calibri" w:eastAsia="Times New Roman" w:hAnsi="Calibri" w:cs="Calibri"/>
          <w:color w:val="222222"/>
          <w:sz w:val="16"/>
          <w:szCs w:val="16"/>
          <w:lang w:val="el-GR"/>
        </w:rPr>
        <w:t>Μαμιδάκη</w:t>
      </w:r>
      <w:proofErr w:type="spellEnd"/>
      <w:r>
        <w:rPr>
          <w:rFonts w:ascii="Calibri" w:eastAsia="Times New Roman" w:hAnsi="Calibri" w:cs="Calibri"/>
          <w:color w:val="222222"/>
          <w:sz w:val="16"/>
          <w:szCs w:val="16"/>
          <w:lang w:val="el-GR"/>
        </w:rPr>
        <w:t>, Μέλος (</w:t>
      </w:r>
      <w:r>
        <w:rPr>
          <w:rFonts w:ascii="Calibri" w:eastAsia="Times New Roman" w:hAnsi="Calibri" w:cs="Calibri"/>
          <w:color w:val="222222"/>
          <w:sz w:val="16"/>
          <w:szCs w:val="16"/>
        </w:rPr>
        <w:t>CSE</w:t>
      </w:r>
      <w:r>
        <w:rPr>
          <w:rFonts w:ascii="Calibri" w:eastAsia="Times New Roman" w:hAnsi="Calibri" w:cs="Calibri"/>
          <w:color w:val="222222"/>
          <w:sz w:val="16"/>
          <w:szCs w:val="16"/>
          <w:lang w:val="el-GR"/>
        </w:rPr>
        <w:t xml:space="preserve">), Ιουλία </w:t>
      </w:r>
      <w:proofErr w:type="spellStart"/>
      <w:r>
        <w:rPr>
          <w:rFonts w:ascii="Calibri" w:eastAsia="Times New Roman" w:hAnsi="Calibri" w:cs="Calibri"/>
          <w:color w:val="222222"/>
          <w:sz w:val="16"/>
          <w:szCs w:val="16"/>
          <w:lang w:val="el-GR"/>
        </w:rPr>
        <w:t>Τσέτη</w:t>
      </w:r>
      <w:proofErr w:type="spellEnd"/>
      <w:r>
        <w:rPr>
          <w:rFonts w:ascii="Calibri" w:eastAsia="Times New Roman" w:hAnsi="Calibri" w:cs="Calibri"/>
          <w:color w:val="222222"/>
          <w:sz w:val="16"/>
          <w:szCs w:val="16"/>
          <w:lang w:val="el-GR"/>
        </w:rPr>
        <w:t>, Μέλος (</w:t>
      </w:r>
      <w:r>
        <w:rPr>
          <w:rFonts w:ascii="Calibri" w:eastAsia="Times New Roman" w:hAnsi="Calibri" w:cs="Calibri"/>
          <w:color w:val="222222"/>
          <w:sz w:val="16"/>
          <w:szCs w:val="16"/>
        </w:rPr>
        <w:t>UNI</w:t>
      </w:r>
      <w:r>
        <w:rPr>
          <w:rFonts w:ascii="Calibri" w:eastAsia="Times New Roman" w:hAnsi="Calibri" w:cs="Calibri"/>
          <w:color w:val="222222"/>
          <w:sz w:val="16"/>
          <w:szCs w:val="16"/>
          <w:lang w:val="el-GR"/>
        </w:rPr>
        <w:t>-</w:t>
      </w:r>
      <w:r>
        <w:rPr>
          <w:rFonts w:ascii="Calibri" w:eastAsia="Times New Roman" w:hAnsi="Calibri" w:cs="Calibri"/>
          <w:color w:val="222222"/>
          <w:sz w:val="16"/>
          <w:szCs w:val="16"/>
        </w:rPr>
        <w:t>PHARMA</w:t>
      </w:r>
      <w:r>
        <w:rPr>
          <w:rFonts w:ascii="Calibri" w:eastAsia="Times New Roman" w:hAnsi="Calibri" w:cs="Calibri"/>
          <w:color w:val="222222"/>
          <w:sz w:val="16"/>
          <w:szCs w:val="16"/>
          <w:lang w:val="el-GR"/>
        </w:rPr>
        <w:t xml:space="preserve"> &amp; </w:t>
      </w:r>
      <w:proofErr w:type="spellStart"/>
      <w:r>
        <w:rPr>
          <w:rFonts w:ascii="Calibri" w:eastAsia="Times New Roman" w:hAnsi="Calibri" w:cs="Calibri"/>
          <w:color w:val="222222"/>
          <w:sz w:val="16"/>
          <w:szCs w:val="16"/>
        </w:rPr>
        <w:t>InterMed</w:t>
      </w:r>
      <w:proofErr w:type="spellEnd"/>
      <w:r>
        <w:rPr>
          <w:rFonts w:ascii="Calibri" w:eastAsia="Times New Roman" w:hAnsi="Calibri" w:cs="Calibri"/>
          <w:color w:val="222222"/>
          <w:sz w:val="16"/>
          <w:szCs w:val="16"/>
          <w:lang w:val="el-GR"/>
        </w:rPr>
        <w:t>). Σκοπός του είναι να ενσωματώσει την ειδική πρωτοβουλία “</w:t>
      </w:r>
      <w:r>
        <w:rPr>
          <w:rFonts w:ascii="Calibri" w:eastAsia="Times New Roman" w:hAnsi="Calibri" w:cs="Calibri"/>
          <w:color w:val="222222"/>
          <w:sz w:val="16"/>
          <w:szCs w:val="16"/>
        </w:rPr>
        <w:t>UN</w:t>
      </w:r>
      <w:r>
        <w:rPr>
          <w:rFonts w:ascii="Calibri" w:eastAsia="Times New Roman" w:hAnsi="Calibri" w:cs="Calibri"/>
          <w:color w:val="222222"/>
          <w:sz w:val="16"/>
          <w:szCs w:val="16"/>
          <w:lang w:val="el-GR"/>
        </w:rPr>
        <w:t xml:space="preserve"> </w:t>
      </w:r>
      <w:r>
        <w:rPr>
          <w:rFonts w:ascii="Calibri" w:eastAsia="Times New Roman" w:hAnsi="Calibri" w:cs="Calibri"/>
          <w:color w:val="222222"/>
          <w:sz w:val="16"/>
          <w:szCs w:val="16"/>
        </w:rPr>
        <w:t>Global</w:t>
      </w:r>
      <w:r>
        <w:rPr>
          <w:rFonts w:ascii="Calibri" w:eastAsia="Times New Roman" w:hAnsi="Calibri" w:cs="Calibri"/>
          <w:color w:val="222222"/>
          <w:sz w:val="16"/>
          <w:szCs w:val="16"/>
          <w:lang w:val="el-GR"/>
        </w:rPr>
        <w:t xml:space="preserve"> </w:t>
      </w:r>
      <w:r>
        <w:rPr>
          <w:rFonts w:ascii="Calibri" w:eastAsia="Times New Roman" w:hAnsi="Calibri" w:cs="Calibri"/>
          <w:color w:val="222222"/>
          <w:sz w:val="16"/>
          <w:szCs w:val="16"/>
        </w:rPr>
        <w:t>Compact</w:t>
      </w:r>
      <w:r>
        <w:rPr>
          <w:rFonts w:ascii="Calibri" w:eastAsia="Times New Roman" w:hAnsi="Calibri" w:cs="Calibri"/>
          <w:color w:val="222222"/>
          <w:sz w:val="16"/>
          <w:szCs w:val="16"/>
          <w:lang w:val="el-GR"/>
        </w:rPr>
        <w:t xml:space="preserve">” του Γενικού Γραμματέα των Η.Ε. καλώντας τις επιχειρήσεις να ευθυγραμμίσουν τις </w:t>
      </w:r>
      <w:r>
        <w:rPr>
          <w:rFonts w:ascii="Calibri" w:eastAsia="Times New Roman" w:hAnsi="Calibri" w:cs="Calibri"/>
          <w:color w:val="222222"/>
          <w:sz w:val="16"/>
          <w:szCs w:val="16"/>
          <w:lang w:val="el-GR"/>
        </w:rPr>
        <w:lastRenderedPageBreak/>
        <w:t>δραστηριότητες και τις στρατηγικές τους με τις</w:t>
      </w:r>
      <w:r>
        <w:rPr>
          <w:rFonts w:ascii="Calibri" w:eastAsia="Times New Roman" w:hAnsi="Calibri" w:cs="Calibri"/>
          <w:color w:val="222222"/>
          <w:sz w:val="16"/>
          <w:szCs w:val="16"/>
        </w:rPr>
        <w:t> </w:t>
      </w:r>
      <w:hyperlink r:id="rId9" w:history="1">
        <w:r>
          <w:rPr>
            <w:rStyle w:val="-"/>
            <w:rFonts w:ascii="Calibri" w:eastAsia="Times New Roman" w:hAnsi="Calibri" w:cs="Calibri"/>
            <w:color w:val="699CC6"/>
            <w:sz w:val="16"/>
            <w:szCs w:val="16"/>
            <w:lang w:val="el-GR"/>
          </w:rPr>
          <w:t>Δέκα Αρχές</w:t>
        </w:r>
      </w:hyperlink>
      <w:r>
        <w:rPr>
          <w:rFonts w:ascii="Calibri" w:eastAsia="Times New Roman" w:hAnsi="Calibri" w:cs="Calibri"/>
          <w:color w:val="222222"/>
          <w:sz w:val="16"/>
          <w:szCs w:val="16"/>
          <w:lang w:val="el-GR"/>
        </w:rPr>
        <w:t xml:space="preserve">, που αφορούν τους τομείς των ανθρωπίνων δικαιωμάτων, των συνθηκών εργασίας, του περιβάλλοντος και την καταπολέμηση της διαφθοράς, και να συμβάλλουν στην επίτευξη των </w:t>
      </w:r>
      <w:r>
        <w:rPr>
          <w:rFonts w:ascii="Calibri" w:eastAsia="Times New Roman" w:hAnsi="Calibri" w:cs="Calibri"/>
          <w:color w:val="222222"/>
          <w:sz w:val="16"/>
          <w:szCs w:val="16"/>
        </w:rPr>
        <w:t>SDGs</w:t>
      </w:r>
      <w:r>
        <w:rPr>
          <w:rFonts w:ascii="Calibri" w:eastAsia="Times New Roman" w:hAnsi="Calibri" w:cs="Calibri"/>
          <w:color w:val="222222"/>
          <w:sz w:val="16"/>
          <w:szCs w:val="16"/>
          <w:lang w:val="el-GR"/>
        </w:rPr>
        <w:t xml:space="preserve">. Με περισσότερα από 120 μέλη, επιχειρήσεις και φορείς να συμμετέχουν σε αυτή την πρωτοβουλία, το </w:t>
      </w:r>
      <w:r>
        <w:rPr>
          <w:rFonts w:ascii="Calibri" w:eastAsia="Times New Roman" w:hAnsi="Calibri" w:cs="Calibri"/>
          <w:color w:val="222222"/>
          <w:sz w:val="16"/>
          <w:szCs w:val="16"/>
        </w:rPr>
        <w:t>UN</w:t>
      </w:r>
      <w:r>
        <w:rPr>
          <w:rFonts w:ascii="Calibri" w:eastAsia="Times New Roman" w:hAnsi="Calibri" w:cs="Calibri"/>
          <w:color w:val="222222"/>
          <w:sz w:val="16"/>
          <w:szCs w:val="16"/>
          <w:lang w:val="el-GR"/>
        </w:rPr>
        <w:t xml:space="preserve"> </w:t>
      </w:r>
      <w:r>
        <w:rPr>
          <w:rFonts w:ascii="Calibri" w:eastAsia="Times New Roman" w:hAnsi="Calibri" w:cs="Calibri"/>
          <w:color w:val="222222"/>
          <w:sz w:val="16"/>
          <w:szCs w:val="16"/>
        </w:rPr>
        <w:t>Global</w:t>
      </w:r>
      <w:r>
        <w:rPr>
          <w:rFonts w:ascii="Calibri" w:eastAsia="Times New Roman" w:hAnsi="Calibri" w:cs="Calibri"/>
          <w:color w:val="222222"/>
          <w:sz w:val="16"/>
          <w:szCs w:val="16"/>
          <w:lang w:val="el-GR"/>
        </w:rPr>
        <w:t xml:space="preserve"> </w:t>
      </w:r>
      <w:r>
        <w:rPr>
          <w:rFonts w:ascii="Calibri" w:eastAsia="Times New Roman" w:hAnsi="Calibri" w:cs="Calibri"/>
          <w:color w:val="222222"/>
          <w:sz w:val="16"/>
          <w:szCs w:val="16"/>
        </w:rPr>
        <w:t>Compact</w:t>
      </w:r>
      <w:r>
        <w:rPr>
          <w:rFonts w:ascii="Calibri" w:eastAsia="Times New Roman" w:hAnsi="Calibri" w:cs="Calibri"/>
          <w:color w:val="222222"/>
          <w:sz w:val="16"/>
          <w:szCs w:val="16"/>
          <w:lang w:val="el-GR"/>
        </w:rPr>
        <w:t xml:space="preserve"> </w:t>
      </w:r>
      <w:r>
        <w:rPr>
          <w:rFonts w:ascii="Calibri" w:eastAsia="Times New Roman" w:hAnsi="Calibri" w:cs="Calibri"/>
          <w:color w:val="222222"/>
          <w:sz w:val="16"/>
          <w:szCs w:val="16"/>
        </w:rPr>
        <w:t>Network</w:t>
      </w:r>
      <w:r>
        <w:rPr>
          <w:rFonts w:ascii="Calibri" w:eastAsia="Times New Roman" w:hAnsi="Calibri" w:cs="Calibri"/>
          <w:color w:val="222222"/>
          <w:sz w:val="16"/>
          <w:szCs w:val="16"/>
          <w:lang w:val="el-GR"/>
        </w:rPr>
        <w:t xml:space="preserve"> </w:t>
      </w:r>
      <w:r>
        <w:rPr>
          <w:rFonts w:ascii="Calibri" w:eastAsia="Times New Roman" w:hAnsi="Calibri" w:cs="Calibri"/>
          <w:color w:val="222222"/>
          <w:sz w:val="16"/>
          <w:szCs w:val="16"/>
        </w:rPr>
        <w:t>Greece</w:t>
      </w:r>
      <w:r>
        <w:rPr>
          <w:rFonts w:ascii="Calibri" w:eastAsia="Times New Roman" w:hAnsi="Calibri" w:cs="Calibri"/>
          <w:color w:val="222222"/>
          <w:sz w:val="16"/>
          <w:szCs w:val="16"/>
          <w:lang w:val="el-GR"/>
        </w:rPr>
        <w:t xml:space="preserve"> συνδέει τις τοπικές προτεραιότητες και ευκαιρίες με τις ευρύτερες τάσεις της βιώσιμης ανάπτυξης και προσαρμόζει μια παγκόσμια στρατηγική σε τοπική δράση υποστηρίζοντας τα μέλη του στο ταξίδι τους προς τη βιώσιμη ανάπτυξη με την εμπειρία και την αξιοπιστία των Η.Ε.</w:t>
      </w:r>
    </w:p>
    <w:p w14:paraId="54E38EA1" w14:textId="0FAB2DD0" w:rsidR="00B5291C" w:rsidRPr="00B5291C" w:rsidRDefault="00B5291C" w:rsidP="00B5291C">
      <w:pPr>
        <w:shd w:val="clear" w:color="auto" w:fill="FFFFFF"/>
        <w:spacing w:after="150"/>
        <w:rPr>
          <w:rFonts w:ascii="Calibri" w:eastAsia="SimSun" w:hAnsi="Calibri" w:cs="Calibri"/>
          <w:i/>
          <w:iCs/>
          <w:sz w:val="20"/>
          <w:szCs w:val="20"/>
          <w:u w:val="single"/>
          <w:lang w:val="el-GR"/>
        </w:rPr>
      </w:pPr>
      <w:r w:rsidRPr="00B5291C">
        <w:rPr>
          <w:rFonts w:eastAsia="SimSun" w:cs="Calibri"/>
          <w:i/>
          <w:iCs/>
          <w:sz w:val="20"/>
          <w:szCs w:val="20"/>
          <w:u w:val="single"/>
          <w:lang w:val="el-GR"/>
        </w:rPr>
        <w:t>Σχετικά με το ΕΛΙΝΥΑΕ (Ελληνικό Ινστιτούτο Υγείας και Ασφάλειας στην Εργασία)</w:t>
      </w:r>
    </w:p>
    <w:p w14:paraId="0C0DE4BC" w14:textId="77777777" w:rsidR="00B5291C" w:rsidRPr="00B5291C" w:rsidRDefault="00B5291C" w:rsidP="00B5291C">
      <w:pPr>
        <w:jc w:val="both"/>
        <w:rPr>
          <w:rFonts w:eastAsia="Times New Roman" w:cs="Calibri"/>
          <w:color w:val="222222"/>
          <w:sz w:val="16"/>
          <w:szCs w:val="16"/>
          <w:lang w:val="el-GR"/>
        </w:rPr>
      </w:pPr>
      <w:r w:rsidRPr="00B5291C">
        <w:rPr>
          <w:rFonts w:eastAsia="Times New Roman" w:cs="Calibri"/>
          <w:color w:val="222222"/>
          <w:sz w:val="16"/>
          <w:szCs w:val="16"/>
          <w:lang w:val="el-GR"/>
        </w:rPr>
        <w:t xml:space="preserve">Το ΕΛ.ΙΝ.Υ.Α.Ε. είναι ο φορέας των κοινωνικών εταίρων ΓΣΕΕ, ΣΕΒ, ΓΣΕΒΕΕ, ΕΣΕΕ, ΣΕΤΕ, ΣΒΕ για την υγεία και την ασφάλεια στην εργασία (ΥΑΕ), με εμπειρία στην έρευνα, την πληροφόρηση, την ενημέρωση, τη συμβουλευτική υποστήριξη και την εκπαίδευση. </w:t>
      </w:r>
      <w:proofErr w:type="spellStart"/>
      <w:r w:rsidRPr="00B5291C">
        <w:rPr>
          <w:rFonts w:eastAsia="Times New Roman" w:cs="Calibri"/>
          <w:color w:val="222222"/>
          <w:sz w:val="16"/>
          <w:szCs w:val="16"/>
        </w:rPr>
        <w:t>Συστάθηκε</w:t>
      </w:r>
      <w:proofErr w:type="spellEnd"/>
      <w:r w:rsidRPr="00B5291C">
        <w:rPr>
          <w:rFonts w:eastAsia="Times New Roman" w:cs="Calibri"/>
          <w:color w:val="222222"/>
          <w:sz w:val="16"/>
          <w:szCs w:val="16"/>
        </w:rPr>
        <w:t xml:space="preserve"> </w:t>
      </w:r>
      <w:proofErr w:type="spellStart"/>
      <w:r w:rsidRPr="00B5291C">
        <w:rPr>
          <w:rFonts w:eastAsia="Times New Roman" w:cs="Calibri"/>
          <w:color w:val="222222"/>
          <w:sz w:val="16"/>
          <w:szCs w:val="16"/>
        </w:rPr>
        <w:t>το</w:t>
      </w:r>
      <w:proofErr w:type="spellEnd"/>
      <w:r w:rsidRPr="00B5291C">
        <w:rPr>
          <w:rFonts w:eastAsia="Times New Roman" w:cs="Calibri"/>
          <w:color w:val="222222"/>
          <w:sz w:val="16"/>
          <w:szCs w:val="16"/>
        </w:rPr>
        <w:t xml:space="preserve"> 1992 </w:t>
      </w:r>
      <w:proofErr w:type="spellStart"/>
      <w:r w:rsidRPr="00B5291C">
        <w:rPr>
          <w:rFonts w:eastAsia="Times New Roman" w:cs="Calibri"/>
          <w:color w:val="222222"/>
          <w:sz w:val="16"/>
          <w:szCs w:val="16"/>
        </w:rPr>
        <w:t>ως</w:t>
      </w:r>
      <w:proofErr w:type="spellEnd"/>
      <w:r w:rsidRPr="00B5291C">
        <w:rPr>
          <w:rFonts w:eastAsia="Times New Roman" w:cs="Calibri"/>
          <w:color w:val="222222"/>
          <w:sz w:val="16"/>
          <w:szCs w:val="16"/>
        </w:rPr>
        <w:t xml:space="preserve"> ανεξάρτητος οργανισμός μη κερδοσκοπικού χαρακτήρα κατόπιν πρωτοβουλίας των κοινωνικών εταίρων, με σκοπό την επιστημονική και τεχνική υποστήριξη και εξυπηρέτηση της πολιτικής για την υγεία και την ασφάλεια στην εργασία στην Ελλάδα.</w:t>
      </w:r>
      <w:r>
        <w:rPr>
          <w:rStyle w:val="None"/>
          <w:rFonts w:ascii="Calibri" w:eastAsia="Proxima Nova Rg" w:hAnsi="Calibri"/>
          <w:lang w:val="el-GR"/>
        </w:rPr>
        <w:t xml:space="preserve"> </w:t>
      </w:r>
      <w:r w:rsidRPr="00B5291C">
        <w:rPr>
          <w:rFonts w:eastAsia="Times New Roman" w:cs="Calibri"/>
          <w:color w:val="222222"/>
          <w:sz w:val="16"/>
          <w:szCs w:val="16"/>
        </w:rPr>
        <w:t xml:space="preserve">Περισσότερες Πληροφορίες: </w:t>
      </w:r>
      <w:hyperlink r:id="rId10" w:history="1">
        <w:r w:rsidRPr="00B5291C">
          <w:rPr>
            <w:rFonts w:eastAsia="Times New Roman" w:cs="Calibri"/>
            <w:color w:val="222222"/>
            <w:sz w:val="16"/>
            <w:szCs w:val="16"/>
            <w:lang w:val="el-GR"/>
          </w:rPr>
          <w:t>http</w:t>
        </w:r>
        <w:r w:rsidRPr="00B5291C">
          <w:rPr>
            <w:rFonts w:eastAsia="Times New Roman" w:cs="Calibri"/>
            <w:color w:val="222222"/>
            <w:sz w:val="16"/>
            <w:szCs w:val="16"/>
          </w:rPr>
          <w:t>://</w:t>
        </w:r>
        <w:r w:rsidRPr="00B5291C">
          <w:rPr>
            <w:rFonts w:eastAsia="Times New Roman" w:cs="Calibri"/>
            <w:color w:val="222222"/>
            <w:sz w:val="16"/>
            <w:szCs w:val="16"/>
            <w:lang w:val="el-GR"/>
          </w:rPr>
          <w:t>www</w:t>
        </w:r>
        <w:r w:rsidRPr="00B5291C">
          <w:rPr>
            <w:rFonts w:eastAsia="Times New Roman" w:cs="Calibri"/>
            <w:color w:val="222222"/>
            <w:sz w:val="16"/>
            <w:szCs w:val="16"/>
          </w:rPr>
          <w:t>.</w:t>
        </w:r>
        <w:r w:rsidRPr="00B5291C">
          <w:rPr>
            <w:rFonts w:eastAsia="Times New Roman" w:cs="Calibri"/>
            <w:color w:val="222222"/>
            <w:sz w:val="16"/>
            <w:szCs w:val="16"/>
            <w:lang w:val="el-GR"/>
          </w:rPr>
          <w:t>elinyae</w:t>
        </w:r>
        <w:r w:rsidRPr="00B5291C">
          <w:rPr>
            <w:rFonts w:eastAsia="Times New Roman" w:cs="Calibri"/>
            <w:color w:val="222222"/>
            <w:sz w:val="16"/>
            <w:szCs w:val="16"/>
          </w:rPr>
          <w:t>.</w:t>
        </w:r>
        <w:r w:rsidRPr="00B5291C">
          <w:rPr>
            <w:rFonts w:eastAsia="Times New Roman" w:cs="Calibri"/>
            <w:color w:val="222222"/>
            <w:sz w:val="16"/>
            <w:szCs w:val="16"/>
            <w:lang w:val="el-GR"/>
          </w:rPr>
          <w:t>gr</w:t>
        </w:r>
      </w:hyperlink>
      <w:r w:rsidRPr="00B5291C">
        <w:rPr>
          <w:rFonts w:eastAsia="Times New Roman" w:cs="Calibri"/>
          <w:color w:val="222222"/>
          <w:sz w:val="16"/>
          <w:szCs w:val="16"/>
        </w:rPr>
        <w:t xml:space="preserve">, Ε: </w:t>
      </w:r>
      <w:hyperlink r:id="rId11" w:history="1">
        <w:r w:rsidRPr="00B5291C">
          <w:rPr>
            <w:rFonts w:eastAsia="Times New Roman" w:cs="Calibri"/>
            <w:color w:val="222222"/>
            <w:sz w:val="16"/>
            <w:szCs w:val="16"/>
            <w:lang w:val="el-GR"/>
          </w:rPr>
          <w:t>info</w:t>
        </w:r>
        <w:r w:rsidRPr="00B5291C">
          <w:rPr>
            <w:rFonts w:eastAsia="Times New Roman" w:cs="Calibri"/>
            <w:color w:val="222222"/>
            <w:sz w:val="16"/>
            <w:szCs w:val="16"/>
          </w:rPr>
          <w:t>@</w:t>
        </w:r>
        <w:r w:rsidRPr="00B5291C">
          <w:rPr>
            <w:rFonts w:eastAsia="Times New Roman" w:cs="Calibri"/>
            <w:color w:val="222222"/>
            <w:sz w:val="16"/>
            <w:szCs w:val="16"/>
            <w:lang w:val="el-GR"/>
          </w:rPr>
          <w:t>elinyae</w:t>
        </w:r>
        <w:r w:rsidRPr="00B5291C">
          <w:rPr>
            <w:rFonts w:eastAsia="Times New Roman" w:cs="Calibri"/>
            <w:color w:val="222222"/>
            <w:sz w:val="16"/>
            <w:szCs w:val="16"/>
          </w:rPr>
          <w:t>.</w:t>
        </w:r>
        <w:r w:rsidRPr="00B5291C">
          <w:rPr>
            <w:rFonts w:eastAsia="Times New Roman" w:cs="Calibri"/>
            <w:color w:val="222222"/>
            <w:sz w:val="16"/>
            <w:szCs w:val="16"/>
            <w:lang w:val="el-GR"/>
          </w:rPr>
          <w:t>gr</w:t>
        </w:r>
      </w:hyperlink>
      <w:r w:rsidRPr="00B5291C">
        <w:rPr>
          <w:rFonts w:eastAsia="Times New Roman" w:cs="Calibri"/>
          <w:color w:val="222222"/>
          <w:sz w:val="16"/>
          <w:szCs w:val="16"/>
        </w:rPr>
        <w:t>, 2108200100.</w:t>
      </w:r>
    </w:p>
    <w:p w14:paraId="0C0CC370" w14:textId="3DDE690B" w:rsidR="00B5291C" w:rsidRPr="00B5291C" w:rsidRDefault="00B5291C" w:rsidP="00B5291C">
      <w:pPr>
        <w:pStyle w:val="BodyA"/>
        <w:spacing w:line="240" w:lineRule="auto"/>
        <w:jc w:val="left"/>
        <w:rPr>
          <w:rFonts w:asciiTheme="minorHAnsi" w:eastAsia="Times New Roman" w:hAnsiTheme="minorHAnsi" w:cs="Calibri"/>
          <w:color w:val="222222"/>
          <w:sz w:val="16"/>
          <w:szCs w:val="16"/>
          <w:lang w:eastAsia="en-US"/>
        </w:rPr>
      </w:pPr>
      <w:r w:rsidRPr="00B5291C">
        <w:rPr>
          <w:rFonts w:asciiTheme="minorHAnsi" w:eastAsia="Times New Roman" w:hAnsiTheme="minorHAnsi" w:cs="Calibri"/>
          <w:color w:val="222222"/>
          <w:sz w:val="16"/>
          <w:szCs w:val="16"/>
          <w:lang w:eastAsia="en-US"/>
        </w:rPr>
        <w:t xml:space="preserve">Ακολουθήστε το ΕΛ.ΙΝ.Υ.Α.Ε. στα Social Media: </w:t>
      </w:r>
      <w:r w:rsidRPr="00B5291C">
        <w:rPr>
          <w:rFonts w:asciiTheme="minorHAnsi" w:eastAsia="Times New Roman" w:hAnsiTheme="minorHAnsi" w:cs="Calibri"/>
          <w:noProof/>
          <w:color w:val="222222"/>
          <w:sz w:val="16"/>
          <w:szCs w:val="16"/>
          <w:lang w:eastAsia="en-US"/>
        </w:rPr>
        <w:drawing>
          <wp:inline distT="0" distB="0" distL="0" distR="0" wp14:anchorId="32D634A2" wp14:editId="5A56DCF0">
            <wp:extent cx="333375" cy="333375"/>
            <wp:effectExtent l="0" t="0" r="9525" b="9525"/>
            <wp:docPr id="1419838860" name="Εικόνα 5" descr="Εικόνα που περιέχει λογότυπο, σύμβολο&#10;&#10;Το περιεχόμενο που δημιουργείται από AI ενδέχεται να είναι εσφαλμένο.">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38860" name="Εικόνα 5" descr="Εικόνα που περιέχει λογότυπο, σύμβολο&#10;&#10;Το περιεχόμενο που δημιουργείται από AI ενδέχεται να είναι εσφαλμένο.">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B5291C">
        <w:rPr>
          <w:rFonts w:asciiTheme="minorHAnsi" w:eastAsia="Times New Roman" w:hAnsiTheme="minorHAnsi" w:cs="Calibri"/>
          <w:color w:val="222222"/>
          <w:sz w:val="16"/>
          <w:szCs w:val="16"/>
          <w:lang w:eastAsia="en-US"/>
        </w:rPr>
        <w:t xml:space="preserve"> </w:t>
      </w:r>
      <w:r w:rsidRPr="00B5291C">
        <w:rPr>
          <w:rFonts w:asciiTheme="minorHAnsi" w:eastAsia="Times New Roman" w:hAnsiTheme="minorHAnsi" w:cs="Calibri"/>
          <w:noProof/>
          <w:color w:val="222222"/>
          <w:sz w:val="16"/>
          <w:szCs w:val="16"/>
          <w:lang w:eastAsia="en-US"/>
        </w:rPr>
        <w:drawing>
          <wp:inline distT="0" distB="0" distL="0" distR="0" wp14:anchorId="5EADFB9F" wp14:editId="41BE8348">
            <wp:extent cx="371475" cy="371475"/>
            <wp:effectExtent l="0" t="0" r="9525" b="9525"/>
            <wp:docPr id="273989685" name="Εικόνα 4" descr="Picture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Picture 3">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B5291C">
        <w:rPr>
          <w:rFonts w:asciiTheme="minorHAnsi" w:eastAsia="Times New Roman" w:hAnsiTheme="minorHAnsi" w:cs="Calibri"/>
          <w:noProof/>
          <w:color w:val="222222"/>
          <w:sz w:val="16"/>
          <w:szCs w:val="16"/>
          <w:lang w:eastAsia="en-US"/>
        </w:rPr>
        <w:drawing>
          <wp:inline distT="0" distB="0" distL="0" distR="0" wp14:anchorId="539AFB9F" wp14:editId="0D09884C">
            <wp:extent cx="361950" cy="361950"/>
            <wp:effectExtent l="0" t="0" r="0" b="0"/>
            <wp:docPr id="675174747" name="Εικόνα 3" descr="Picture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descr="Picture 6">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B5291C">
        <w:rPr>
          <w:rFonts w:asciiTheme="minorHAnsi" w:eastAsia="Times New Roman" w:hAnsiTheme="minorHAnsi" w:cs="Calibri"/>
          <w:noProof/>
          <w:color w:val="222222"/>
          <w:sz w:val="16"/>
          <w:szCs w:val="16"/>
          <w:lang w:eastAsia="en-US"/>
        </w:rPr>
        <w:drawing>
          <wp:inline distT="0" distB="0" distL="0" distR="0" wp14:anchorId="7BB3DC13" wp14:editId="5369630B">
            <wp:extent cx="381000" cy="381000"/>
            <wp:effectExtent l="0" t="0" r="0" b="0"/>
            <wp:docPr id="2088143523" name="Εικόνα 2" descr="Picture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 descr="Picture 7">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B5291C">
        <w:rPr>
          <w:rFonts w:asciiTheme="minorHAnsi" w:eastAsia="Times New Roman" w:hAnsiTheme="minorHAnsi" w:cs="Calibri"/>
          <w:noProof/>
          <w:color w:val="222222"/>
          <w:sz w:val="16"/>
          <w:szCs w:val="16"/>
          <w:lang w:eastAsia="en-US"/>
        </w:rPr>
        <w:drawing>
          <wp:inline distT="0" distB="0" distL="0" distR="0" wp14:anchorId="3E0EB286" wp14:editId="201BE17C">
            <wp:extent cx="304800" cy="304800"/>
            <wp:effectExtent l="0" t="0" r="0" b="0"/>
            <wp:docPr id="1389295790" name="Εικόνα 1" descr="Εικόνα που περιέχει γραφικά, πολυχρωμία, κύκλος, σχεδίαση&#10;&#10;Το περιεχόμενο που δημιουργείται από AI ενδέχεται να είναι εσφαλμένο.">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95790" name="Εικόνα 1" descr="Εικόνα που περιέχει γραφικά, πολυχρωμία, κύκλος, σχεδίαση&#10;&#10;Το περιεχόμενο που δημιουργείται από AI ενδέχεται να είναι εσφαλμένο.">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C4C3178" w14:textId="77777777" w:rsidR="00866294" w:rsidRDefault="00866294">
      <w:pPr>
        <w:rPr>
          <w:rFonts w:cstheme="minorHAnsi"/>
          <w:sz w:val="18"/>
          <w:szCs w:val="18"/>
          <w:highlight w:val="yellow"/>
          <w:lang w:val="el-GR"/>
        </w:rPr>
      </w:pPr>
    </w:p>
    <w:sectPr w:rsidR="00866294" w:rsidSect="00304150">
      <w:headerReference w:type="default" r:id="rId22"/>
      <w:footerReference w:type="default" r:id="rId23"/>
      <w:pgSz w:w="11906" w:h="16838"/>
      <w:pgMar w:top="1440" w:right="707" w:bottom="1440" w:left="1077" w:header="56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7B2C" w14:textId="77777777" w:rsidR="00EF4F30" w:rsidRDefault="00EF4F30">
      <w:pPr>
        <w:spacing w:line="240" w:lineRule="auto"/>
      </w:pPr>
      <w:r>
        <w:separator/>
      </w:r>
    </w:p>
  </w:endnote>
  <w:endnote w:type="continuationSeparator" w:id="0">
    <w:p w14:paraId="47318373" w14:textId="77777777" w:rsidR="00EF4F30" w:rsidRDefault="00EF4F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3139" w14:textId="1DAACBD6" w:rsidR="00866294" w:rsidRPr="009F3BE9" w:rsidRDefault="00EF4F30">
    <w:pPr>
      <w:pStyle w:val="a4"/>
      <w:rPr>
        <w:rFonts w:ascii="Calibri" w:eastAsiaTheme="minorEastAsia" w:hAnsi="Calibri" w:cs="Calibri"/>
        <w:sz w:val="16"/>
        <w:lang w:val="el-GR" w:eastAsia="en-GB"/>
      </w:rPr>
    </w:pPr>
    <w:r>
      <w:rPr>
        <w:noProof/>
        <w:sz w:val="16"/>
      </w:rPr>
      <w:drawing>
        <wp:anchor distT="0" distB="0" distL="114300" distR="114300" simplePos="0" relativeHeight="251660288" behindDoc="0" locked="0" layoutInCell="1" allowOverlap="1" wp14:anchorId="722ECB34" wp14:editId="08367797">
          <wp:simplePos x="0" y="0"/>
          <wp:positionH relativeFrom="column">
            <wp:posOffset>5798820</wp:posOffset>
          </wp:positionH>
          <wp:positionV relativeFrom="paragraph">
            <wp:posOffset>-444500</wp:posOffset>
          </wp:positionV>
          <wp:extent cx="438785" cy="447675"/>
          <wp:effectExtent l="0" t="0" r="0" b="9525"/>
          <wp:wrapSquare wrapText="bothSides"/>
          <wp:docPr id="539421140" name="Google Shape;1333;p135"/>
          <wp:cNvGraphicFramePr/>
          <a:graphic xmlns:a="http://schemas.openxmlformats.org/drawingml/2006/main">
            <a:graphicData uri="http://schemas.openxmlformats.org/drawingml/2006/picture">
              <pic:pic xmlns:pic="http://schemas.openxmlformats.org/drawingml/2006/picture">
                <pic:nvPicPr>
                  <pic:cNvPr id="12" name="Google Shape;1333;p135"/>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438785" cy="447675"/>
                  </a:xfrm>
                  <a:prstGeom prst="rect">
                    <a:avLst/>
                  </a:prstGeom>
                  <a:noFill/>
                  <a:ln>
                    <a:noFill/>
                  </a:ln>
                </pic:spPr>
              </pic:pic>
            </a:graphicData>
          </a:graphic>
        </wp:anchor>
      </w:drawing>
    </w:r>
    <w:r>
      <w:rPr>
        <w:noProof/>
        <w:sz w:val="16"/>
      </w:rPr>
      <mc:AlternateContent>
        <mc:Choice Requires="wpg">
          <w:drawing>
            <wp:anchor distT="0" distB="0" distL="114300" distR="114300" simplePos="0" relativeHeight="251659264" behindDoc="0" locked="0" layoutInCell="1" allowOverlap="1" wp14:anchorId="2C968C56" wp14:editId="269286BA">
              <wp:simplePos x="0" y="0"/>
              <wp:positionH relativeFrom="column">
                <wp:posOffset>-95885</wp:posOffset>
              </wp:positionH>
              <wp:positionV relativeFrom="paragraph">
                <wp:posOffset>-385445</wp:posOffset>
              </wp:positionV>
              <wp:extent cx="1755140" cy="360045"/>
              <wp:effectExtent l="0" t="0" r="0" b="1905"/>
              <wp:wrapSquare wrapText="bothSides"/>
              <wp:docPr id="52" name="Google Shape;1334;p135"/>
              <wp:cNvGraphicFramePr/>
              <a:graphic xmlns:a="http://schemas.openxmlformats.org/drawingml/2006/main">
                <a:graphicData uri="http://schemas.microsoft.com/office/word/2010/wordprocessingGroup">
                  <wpg:wgp>
                    <wpg:cNvGrpSpPr/>
                    <wpg:grpSpPr>
                      <a:xfrm>
                        <a:off x="0" y="0"/>
                        <a:ext cx="1755140" cy="360045"/>
                        <a:chOff x="0" y="0"/>
                        <a:chExt cx="13495189" cy="3048000"/>
                      </a:xfrm>
                    </wpg:grpSpPr>
                    <pic:pic xmlns:pic="http://schemas.openxmlformats.org/drawingml/2006/picture">
                      <pic:nvPicPr>
                        <pic:cNvPr id="2" name="Google Shape;1335;p135"/>
                        <pic:cNvPicPr preferRelativeResize="0"/>
                      </pic:nvPicPr>
                      <pic:blipFill>
                        <a:blip r:embed="rId2"/>
                        <a:srcRect/>
                        <a:stretch>
                          <a:fillRect/>
                        </a:stretch>
                      </pic:blipFill>
                      <pic:spPr>
                        <a:xfrm>
                          <a:off x="3482396" y="0"/>
                          <a:ext cx="3048000" cy="3048000"/>
                        </a:xfrm>
                        <a:prstGeom prst="rect">
                          <a:avLst/>
                        </a:prstGeom>
                        <a:noFill/>
                        <a:ln>
                          <a:noFill/>
                        </a:ln>
                      </pic:spPr>
                    </pic:pic>
                    <pic:pic xmlns:pic="http://schemas.openxmlformats.org/drawingml/2006/picture">
                      <pic:nvPicPr>
                        <pic:cNvPr id="3" name="Google Shape;1336;p135"/>
                        <pic:cNvPicPr preferRelativeResize="0"/>
                      </pic:nvPicPr>
                      <pic:blipFill>
                        <a:blip r:embed="rId3"/>
                        <a:srcRect/>
                        <a:stretch>
                          <a:fillRect/>
                        </a:stretch>
                      </pic:blipFill>
                      <pic:spPr>
                        <a:xfrm>
                          <a:off x="6964792" y="0"/>
                          <a:ext cx="3048000" cy="3048000"/>
                        </a:xfrm>
                        <a:prstGeom prst="rect">
                          <a:avLst/>
                        </a:prstGeom>
                        <a:noFill/>
                        <a:ln>
                          <a:noFill/>
                        </a:ln>
                      </pic:spPr>
                    </pic:pic>
                    <pic:pic xmlns:pic="http://schemas.openxmlformats.org/drawingml/2006/picture">
                      <pic:nvPicPr>
                        <pic:cNvPr id="4" name="Google Shape;1337;p135"/>
                        <pic:cNvPicPr preferRelativeResize="0"/>
                      </pic:nvPicPr>
                      <pic:blipFill>
                        <a:blip r:embed="rId4"/>
                        <a:srcRect/>
                        <a:stretch>
                          <a:fillRect/>
                        </a:stretch>
                      </pic:blipFill>
                      <pic:spPr>
                        <a:xfrm>
                          <a:off x="10447189" y="0"/>
                          <a:ext cx="3048000" cy="3048000"/>
                        </a:xfrm>
                        <a:prstGeom prst="rect">
                          <a:avLst/>
                        </a:prstGeom>
                        <a:noFill/>
                        <a:ln>
                          <a:noFill/>
                        </a:ln>
                      </pic:spPr>
                    </pic:pic>
                    <pic:pic xmlns:pic="http://schemas.openxmlformats.org/drawingml/2006/picture">
                      <pic:nvPicPr>
                        <pic:cNvPr id="5" name="Google Shape;1338;p135"/>
                        <pic:cNvPicPr preferRelativeResize="0"/>
                      </pic:nvPicPr>
                      <pic:blipFill>
                        <a:blip r:embed="rId5"/>
                        <a:srcRect/>
                        <a:stretch>
                          <a:fillRect/>
                        </a:stretch>
                      </pic:blipFill>
                      <pic:spPr>
                        <a:xfrm>
                          <a:off x="0" y="0"/>
                          <a:ext cx="3048000" cy="3048000"/>
                        </a:xfrm>
                        <a:prstGeom prst="rect">
                          <a:avLst/>
                        </a:prstGeom>
                        <a:noFill/>
                        <a:ln>
                          <a:noFill/>
                        </a:ln>
                      </pic:spPr>
                    </pic:pic>
                  </wpg:wg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group id="Google Shape;1334;p135" o:spid="_x0000_s1026" o:spt="203" style="position:absolute;left:0pt;margin-left:-7.55pt;margin-top:-30.35pt;height:28.35pt;width:138.2pt;mso-wrap-distance-bottom:0pt;mso-wrap-distance-left:9pt;mso-wrap-distance-right:9pt;mso-wrap-distance-top:0pt;z-index:251659264;mso-width-relative:page;mso-height-relative:page;" coordsize="13495189,3048000" o:gfxdata="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">
              <o:lock v:ext="edit" aspectratio="f"/>
              <v:shape id="Google Shape;1335;p135" o:spid="_x0000_s1026" o:spt="75" type="#_x0000_t75" style="position:absolute;left:3482396;top:0;height:3048000;width:3048000;" filled="f" o:preferrelative="f" stroked="f" coordsize="21600,21600" o:gfxdata="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wUKbvQAA&#10;ANoAAAAPAAAAAAAAAAEAIAAAACIAAABkcnMvZG93bnJldi54bWxQSwECFAAUAAAACACHTuJAMy8F&#10;njsAAAA5AAAAEAAAAAAAAAABACAAAAAMAQAAZHJzL3NoYXBleG1sLnhtbFBLBQYAAAAABgAGAFsB&#10;AAC2AwAAAAA=&#10;">
                <v:fill on="f" focussize="0,0"/>
                <v:stroke on="f"/>
                <v:imagedata r:id="rId6" o:title=""/>
                <o:lock v:ext="edit" aspectratio="f"/>
              </v:shape>
              <v:shape id="Google Shape;1336;p135" o:spid="_x0000_s1026" o:spt="75" type="#_x0000_t75" style="position:absolute;left:6964792;top:0;height:3048000;width:3048000;" filled="f" o:preferrelative="f" stroked="f" coordsize="21600,21600" o:gfxdata="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4TsDTtwAAANoAAAAP&#10;AAAAAAAAAAEAIAAAACIAAABkcnMvZG93bnJldi54bWxQSwECFAAUAAAACACHTuJAMy8FnjsAAAA5&#10;AAAAEAAAAAAAAAABACAAAAAGAQAAZHJzL3NoYXBleG1sLnhtbFBLBQYAAAAABgAGAFsBAACwAwAA&#10;AAA=&#10;">
                <v:fill on="f" focussize="0,0"/>
                <v:stroke on="f"/>
                <v:imagedata r:id="rId7" o:title=""/>
                <o:lock v:ext="edit" aspectratio="f"/>
              </v:shape>
              <v:shape id="Google Shape;1337;p135" o:spid="_x0000_s1026" o:spt="75" type="#_x0000_t75" style="position:absolute;left:10447189;top:0;height:3048000;width:3048000;" filled="f" o:preferrelative="f" stroked="f" coordsize="21600,21600" o:gfxdata="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W2hhb4A&#10;AADaAAAADwAAAAAAAAABACAAAAAiAAAAZHJzL2Rvd25yZXYueG1sUEsBAhQAFAAAAAgAh07iQDMv&#10;BZ47AAAAOQAAABAAAAAAAAAAAQAgAAAADQEAAGRycy9zaGFwZXhtbC54bWxQSwUGAAAAAAYABgBb&#10;AQAAtwMAAAAA&#10;">
                <v:fill on="f" focussize="0,0"/>
                <v:stroke on="f"/>
                <v:imagedata r:id="rId8" o:title=""/>
                <o:lock v:ext="edit" aspectratio="f"/>
              </v:shape>
              <v:shape id="Google Shape;1338;p135" o:spid="_x0000_s1026" o:spt="75" type="#_x0000_t75" style="position:absolute;left:0;top:0;height:3048000;width:3048000;" filled="f" o:preferrelative="f" stroked="f" coordsize="21600,21600" o:gfxdata="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lJ+AvQAA&#10;ANoAAAAPAAAAAAAAAAEAIAAAACIAAABkcnMvZG93bnJldi54bWxQSwECFAAUAAAACACHTuJAMy8F&#10;njsAAAA5AAAAEAAAAAAAAAABACAAAAAMAQAAZHJzL3NoYXBleG1sLnhtbFBLBQYAAAAABgAGAFsB&#10;AAC2AwAAAAA=&#10;">
                <v:fill on="f" focussize="0,0"/>
                <v:stroke on="f"/>
                <v:imagedata r:id="rId9" o:title=""/>
                <o:lock v:ext="edit" aspectratio="f"/>
              </v:shape>
              <w10:wrap type="square"/>
            </v:group>
          </w:pict>
        </mc:Fallback>
      </mc:AlternateContent>
    </w:r>
    <w:r>
      <w:rPr>
        <w:sz w:val="16"/>
        <w:lang w:val="el-GR"/>
      </w:rPr>
      <w:t xml:space="preserve">Χαριλάου Τρικούπη 18, Αθήνα </w:t>
    </w:r>
    <w:r>
      <w:rPr>
        <w:rFonts w:ascii="Calibri" w:eastAsiaTheme="minorEastAsia" w:hAnsi="Calibri" w:cs="Calibri"/>
        <w:sz w:val="16"/>
        <w:lang w:val="el-GR" w:eastAsia="en-GB"/>
      </w:rPr>
      <w:sym w:font="Wingdings" w:char="F0A7"/>
    </w:r>
    <w:r>
      <w:rPr>
        <w:rFonts w:ascii="Calibri" w:eastAsiaTheme="minorEastAsia" w:hAnsi="Calibri" w:cs="Calibri"/>
        <w:color w:val="808080"/>
        <w:sz w:val="16"/>
        <w:lang w:val="el-GR" w:eastAsia="en-GB"/>
      </w:rPr>
      <w:t xml:space="preserve"> </w:t>
    </w:r>
    <w:hyperlink r:id="rId10" w:history="1">
      <w:r w:rsidR="00866294">
        <w:rPr>
          <w:rStyle w:val="-"/>
          <w:rFonts w:ascii="Calibri" w:eastAsiaTheme="minorEastAsia" w:hAnsi="Calibri" w:cs="Calibri"/>
          <w:color w:val="0563C1"/>
          <w:sz w:val="16"/>
          <w:lang w:val="en-US" w:eastAsia="en-GB"/>
        </w:rPr>
        <w:t>info</w:t>
      </w:r>
      <w:r w:rsidR="00866294">
        <w:rPr>
          <w:rStyle w:val="-"/>
          <w:rFonts w:ascii="Calibri" w:eastAsiaTheme="minorEastAsia" w:hAnsi="Calibri" w:cs="Calibri"/>
          <w:color w:val="0563C1"/>
          <w:sz w:val="16"/>
          <w:lang w:val="el-GR" w:eastAsia="en-GB"/>
        </w:rPr>
        <w:t>@</w:t>
      </w:r>
      <w:r w:rsidR="00866294">
        <w:rPr>
          <w:rStyle w:val="-"/>
          <w:rFonts w:ascii="Calibri" w:eastAsiaTheme="minorEastAsia" w:hAnsi="Calibri" w:cs="Calibri"/>
          <w:color w:val="0563C1"/>
          <w:sz w:val="16"/>
          <w:lang w:val="en-US" w:eastAsia="en-GB"/>
        </w:rPr>
        <w:t>globalcompact</w:t>
      </w:r>
      <w:r w:rsidR="00866294">
        <w:rPr>
          <w:rStyle w:val="-"/>
          <w:rFonts w:ascii="Calibri" w:eastAsiaTheme="minorEastAsia" w:hAnsi="Calibri" w:cs="Calibri"/>
          <w:color w:val="0563C1"/>
          <w:sz w:val="16"/>
          <w:lang w:val="el-GR" w:eastAsia="en-GB"/>
        </w:rPr>
        <w:t>.</w:t>
      </w:r>
      <w:r w:rsidR="00866294">
        <w:rPr>
          <w:rStyle w:val="-"/>
          <w:rFonts w:ascii="Calibri" w:eastAsiaTheme="minorEastAsia" w:hAnsi="Calibri" w:cs="Calibri"/>
          <w:color w:val="0563C1"/>
          <w:sz w:val="16"/>
          <w:lang w:val="en-US" w:eastAsia="en-GB"/>
        </w:rPr>
        <w:t>gr</w:t>
      </w:r>
    </w:hyperlink>
    <w:r>
      <w:rPr>
        <w:rFonts w:ascii="Calibri" w:eastAsiaTheme="minorEastAsia" w:hAnsi="Calibri" w:cs="Calibri"/>
        <w:sz w:val="16"/>
        <w:lang w:val="el-GR" w:eastAsia="en-GB"/>
      </w:rPr>
      <w:t xml:space="preserve"> </w:t>
    </w:r>
    <w:r>
      <w:rPr>
        <w:sz w:val="16"/>
        <w:lang w:val="el-GR"/>
      </w:rPr>
      <w:sym w:font="Wingdings" w:char="F0A7"/>
    </w:r>
    <w:r>
      <w:rPr>
        <w:sz w:val="16"/>
        <w:lang w:val="el-GR"/>
      </w:rPr>
      <w:t xml:space="preserve"> </w:t>
    </w:r>
    <w:hyperlink r:id="rId11" w:history="1">
      <w:r w:rsidR="00866294">
        <w:rPr>
          <w:rStyle w:val="-"/>
          <w:rFonts w:ascii="Calibri" w:eastAsiaTheme="minorEastAsia" w:hAnsi="Calibri" w:cs="Calibri"/>
          <w:color w:val="0563C1"/>
          <w:sz w:val="16"/>
          <w:lang w:val="en-US" w:eastAsia="en-GB"/>
        </w:rPr>
        <w:t>www</w:t>
      </w:r>
      <w:r w:rsidR="00866294">
        <w:rPr>
          <w:rStyle w:val="-"/>
          <w:rFonts w:ascii="Calibri" w:eastAsiaTheme="minorEastAsia" w:hAnsi="Calibri" w:cs="Calibri"/>
          <w:color w:val="0563C1"/>
          <w:sz w:val="16"/>
          <w:lang w:val="el-GR" w:eastAsia="en-GB"/>
        </w:rPr>
        <w:t>.</w:t>
      </w:r>
      <w:r w:rsidR="00866294">
        <w:rPr>
          <w:rStyle w:val="-"/>
          <w:rFonts w:ascii="Calibri" w:eastAsiaTheme="minorEastAsia" w:hAnsi="Calibri" w:cs="Calibri"/>
          <w:color w:val="0563C1"/>
          <w:sz w:val="16"/>
          <w:lang w:val="en-US" w:eastAsia="en-GB"/>
        </w:rPr>
        <w:t>globalcompact</w:t>
      </w:r>
      <w:r w:rsidR="00866294">
        <w:rPr>
          <w:rStyle w:val="-"/>
          <w:rFonts w:ascii="Calibri" w:eastAsiaTheme="minorEastAsia" w:hAnsi="Calibri" w:cs="Calibri"/>
          <w:color w:val="0563C1"/>
          <w:sz w:val="16"/>
          <w:lang w:val="el-GR" w:eastAsia="en-GB"/>
        </w:rPr>
        <w:t>.</w:t>
      </w:r>
      <w:r w:rsidR="00866294">
        <w:rPr>
          <w:rStyle w:val="-"/>
          <w:rFonts w:ascii="Calibri" w:eastAsiaTheme="minorEastAsia" w:hAnsi="Calibri" w:cs="Calibri"/>
          <w:color w:val="0563C1"/>
          <w:sz w:val="16"/>
          <w:lang w:val="en-US" w:eastAsia="en-GB"/>
        </w:rPr>
        <w:t>gr</w:t>
      </w:r>
    </w:hyperlink>
    <w:r w:rsidR="009F3BE9" w:rsidRPr="009F3BE9">
      <w:rPr>
        <w:b/>
        <w:bCs/>
        <w:lang w:val="el-GR"/>
      </w:rPr>
      <w:t xml:space="preserve"> </w:t>
    </w:r>
    <w:r w:rsidR="009F3BE9">
      <w:rPr>
        <w:sz w:val="16"/>
        <w:lang w:val="el-GR"/>
      </w:rPr>
      <w:sym w:font="Wingdings" w:char="F0A7"/>
    </w:r>
    <w:r w:rsidR="009F3BE9" w:rsidRPr="009F3BE9">
      <w:rPr>
        <w:sz w:val="16"/>
        <w:lang w:val="el-GR"/>
      </w:rPr>
      <w:t xml:space="preserve"> </w:t>
    </w:r>
    <w:hyperlink r:id="rId12" w:history="1">
      <w:r w:rsidR="009F3BE9" w:rsidRPr="009F3BE9">
        <w:rPr>
          <w:rStyle w:val="-"/>
          <w:color w:val="2E74B5" w:themeColor="accent1" w:themeShade="BF"/>
          <w:sz w:val="16"/>
          <w:lang w:val="en-US"/>
        </w:rPr>
        <w:t>LinkedIn</w:t>
      </w:r>
    </w:hyperlink>
    <w:r w:rsidR="009F3BE9" w:rsidRPr="009F3BE9">
      <w:rPr>
        <w:color w:val="2E74B5" w:themeColor="accent1" w:themeShade="BF"/>
        <w:sz w:val="16"/>
        <w:lang w:val="el-GR"/>
      </w:rPr>
      <w:t xml:space="preserve"> </w:t>
    </w:r>
  </w:p>
  <w:p w14:paraId="1FD2FF6C" w14:textId="77777777" w:rsidR="00866294" w:rsidRDefault="00866294">
    <w:pPr>
      <w:pStyle w:val="a4"/>
      <w:jc w:val="center"/>
      <w:rPr>
        <w:sz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3E86" w14:textId="77777777" w:rsidR="00EF4F30" w:rsidRDefault="00EF4F30">
      <w:pPr>
        <w:spacing w:after="0"/>
      </w:pPr>
      <w:r>
        <w:separator/>
      </w:r>
    </w:p>
  </w:footnote>
  <w:footnote w:type="continuationSeparator" w:id="0">
    <w:p w14:paraId="675B17C6" w14:textId="77777777" w:rsidR="00EF4F30" w:rsidRDefault="00EF4F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A2F1" w14:textId="2ADE40AD" w:rsidR="00866294" w:rsidRDefault="00EF4F30" w:rsidP="00B5291C">
    <w:pPr>
      <w:pStyle w:val="a5"/>
    </w:pPr>
    <w:r>
      <w:rPr>
        <w:noProof/>
      </w:rPr>
      <w:drawing>
        <wp:inline distT="0" distB="0" distL="0" distR="0" wp14:anchorId="3BF8FBAF" wp14:editId="614A04A4">
          <wp:extent cx="2058670" cy="657067"/>
          <wp:effectExtent l="0" t="0" r="0" b="0"/>
          <wp:docPr id="2127989214" name="Εικόνα 1" descr="Εικόνα που περιέχει γραφικά, καρτούν, Χάλογουιν,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66250" name="Εικόνα 1" descr="Εικόνα που περιέχει γραφικά, καρτούν, Χάλογουιν, σχεδίαση&#10;&#10;Περιγραφή που δημιουργήθηκε αυτόματα"/>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30762" cy="680077"/>
                  </a:xfrm>
                  <a:prstGeom prst="rect">
                    <a:avLst/>
                  </a:prstGeom>
                </pic:spPr>
              </pic:pic>
            </a:graphicData>
          </a:graphic>
        </wp:inline>
      </w:drawing>
    </w:r>
    <w:r w:rsidR="00B5291C">
      <w:rPr>
        <w:lang w:val="el-GR"/>
      </w:rPr>
      <w:t xml:space="preserve">                                                                         </w:t>
    </w:r>
    <w:r w:rsidR="00B5291C">
      <w:rPr>
        <w:noProof/>
      </w:rPr>
      <w:drawing>
        <wp:inline distT="0" distB="0" distL="0" distR="0" wp14:anchorId="7847FB98" wp14:editId="49D4E46A">
          <wp:extent cx="1609725" cy="717945"/>
          <wp:effectExtent l="0" t="0" r="0" b="6350"/>
          <wp:docPr id="1" name="Εικόνα 7" descr="Εικόνα που περιέχει στιγμιότυπο οθόνης, γραφικά, πολυχρωμία, γραφιστική&#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7" descr="Εικόνα που περιέχει στιγμιότυπο οθόνης, γραφικά, πολυχρωμία, γραφιστική&#10;&#10;Το περιεχόμενο που δημιουργείται από AI ενδέχεται να είναι εσφαλμένο."/>
                  <pic:cNvPicPr>
                    <a:picLocks noChangeAspect="1"/>
                  </pic:cNvPicPr>
                </pic:nvPicPr>
                <pic:blipFill>
                  <a:blip r:embed="rId2"/>
                  <a:stretch>
                    <a:fillRect/>
                  </a:stretch>
                </pic:blipFill>
                <pic:spPr bwMode="auto">
                  <a:xfrm>
                    <a:off x="0" y="0"/>
                    <a:ext cx="1626530" cy="725440"/>
                  </a:xfrm>
                  <a:prstGeom prst="rect">
                    <a:avLst/>
                  </a:prstGeom>
                </pic:spPr>
              </pic:pic>
            </a:graphicData>
          </a:graphic>
        </wp:inline>
      </w:drawing>
    </w:r>
  </w:p>
  <w:p w14:paraId="14F8B2AC" w14:textId="77777777" w:rsidR="00866294" w:rsidRDefault="00866294">
    <w:pPr>
      <w:pStyle w:val="a5"/>
      <w:ind w:hanging="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F6A5BE"/>
    <w:multiLevelType w:val="singleLevel"/>
    <w:tmpl w:val="DEF6A5B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B6747F1"/>
    <w:multiLevelType w:val="singleLevel"/>
    <w:tmpl w:val="2B6747F1"/>
    <w:lvl w:ilvl="0">
      <w:start w:val="1"/>
      <w:numFmt w:val="decimal"/>
      <w:lvlText w:val="%1."/>
      <w:lvlJc w:val="left"/>
      <w:pPr>
        <w:tabs>
          <w:tab w:val="left" w:pos="425"/>
        </w:tabs>
        <w:ind w:left="425" w:hanging="425"/>
      </w:pPr>
      <w:rPr>
        <w:rFonts w:hint="default"/>
      </w:rPr>
    </w:lvl>
  </w:abstractNum>
  <w:abstractNum w:abstractNumId="2" w15:restartNumberingAfterBreak="0">
    <w:nsid w:val="3E05794E"/>
    <w:multiLevelType w:val="hybridMultilevel"/>
    <w:tmpl w:val="01603A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5E40343"/>
    <w:multiLevelType w:val="multilevel"/>
    <w:tmpl w:val="75E4034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4E"/>
    <w:rsid w:val="00000600"/>
    <w:rsid w:val="000135A7"/>
    <w:rsid w:val="0003382A"/>
    <w:rsid w:val="00035DB0"/>
    <w:rsid w:val="0005603E"/>
    <w:rsid w:val="0006798F"/>
    <w:rsid w:val="00073586"/>
    <w:rsid w:val="0009731F"/>
    <w:rsid w:val="000B160B"/>
    <w:rsid w:val="000B7613"/>
    <w:rsid w:val="000B7A36"/>
    <w:rsid w:val="000C094E"/>
    <w:rsid w:val="000D563E"/>
    <w:rsid w:val="000D5C21"/>
    <w:rsid w:val="000E35C1"/>
    <w:rsid w:val="00120843"/>
    <w:rsid w:val="00127B09"/>
    <w:rsid w:val="00130026"/>
    <w:rsid w:val="00140670"/>
    <w:rsid w:val="0014073D"/>
    <w:rsid w:val="00145932"/>
    <w:rsid w:val="0016154B"/>
    <w:rsid w:val="00166843"/>
    <w:rsid w:val="00174F7F"/>
    <w:rsid w:val="00177131"/>
    <w:rsid w:val="00183180"/>
    <w:rsid w:val="00185B0A"/>
    <w:rsid w:val="001B260A"/>
    <w:rsid w:val="001C5D6C"/>
    <w:rsid w:val="001D38AF"/>
    <w:rsid w:val="001D6A31"/>
    <w:rsid w:val="001E0455"/>
    <w:rsid w:val="001E16E5"/>
    <w:rsid w:val="001E3CE7"/>
    <w:rsid w:val="00200D82"/>
    <w:rsid w:val="00201A05"/>
    <w:rsid w:val="002020B8"/>
    <w:rsid w:val="00204022"/>
    <w:rsid w:val="0021113F"/>
    <w:rsid w:val="00217E20"/>
    <w:rsid w:val="00226E06"/>
    <w:rsid w:val="002302D7"/>
    <w:rsid w:val="00237B77"/>
    <w:rsid w:val="00240514"/>
    <w:rsid w:val="002430E4"/>
    <w:rsid w:val="00257AD8"/>
    <w:rsid w:val="00286C2A"/>
    <w:rsid w:val="002A744A"/>
    <w:rsid w:val="002B1612"/>
    <w:rsid w:val="002B62D8"/>
    <w:rsid w:val="002C4393"/>
    <w:rsid w:val="002C7190"/>
    <w:rsid w:val="002C724A"/>
    <w:rsid w:val="002D39CF"/>
    <w:rsid w:val="002F6D5F"/>
    <w:rsid w:val="002F6E58"/>
    <w:rsid w:val="00304150"/>
    <w:rsid w:val="0030657B"/>
    <w:rsid w:val="00310FC5"/>
    <w:rsid w:val="00311B3E"/>
    <w:rsid w:val="00312FB3"/>
    <w:rsid w:val="00333B40"/>
    <w:rsid w:val="00350C53"/>
    <w:rsid w:val="003512FD"/>
    <w:rsid w:val="00352205"/>
    <w:rsid w:val="00390481"/>
    <w:rsid w:val="003A7ED0"/>
    <w:rsid w:val="003C0C9A"/>
    <w:rsid w:val="003C2FA5"/>
    <w:rsid w:val="003C3F11"/>
    <w:rsid w:val="003C5313"/>
    <w:rsid w:val="003D09B2"/>
    <w:rsid w:val="003D14A1"/>
    <w:rsid w:val="003D712C"/>
    <w:rsid w:val="003E35C5"/>
    <w:rsid w:val="003E4032"/>
    <w:rsid w:val="003F0FE1"/>
    <w:rsid w:val="003F38B9"/>
    <w:rsid w:val="00405732"/>
    <w:rsid w:val="0041046C"/>
    <w:rsid w:val="0041556B"/>
    <w:rsid w:val="00423FDE"/>
    <w:rsid w:val="0042678E"/>
    <w:rsid w:val="00432664"/>
    <w:rsid w:val="0044185B"/>
    <w:rsid w:val="004436A8"/>
    <w:rsid w:val="00445FFB"/>
    <w:rsid w:val="0045456E"/>
    <w:rsid w:val="0046122F"/>
    <w:rsid w:val="00475A8F"/>
    <w:rsid w:val="004828CD"/>
    <w:rsid w:val="00483598"/>
    <w:rsid w:val="00486D2F"/>
    <w:rsid w:val="00494D5C"/>
    <w:rsid w:val="004A50AD"/>
    <w:rsid w:val="004A6F76"/>
    <w:rsid w:val="004C4382"/>
    <w:rsid w:val="004C6A74"/>
    <w:rsid w:val="004D281C"/>
    <w:rsid w:val="004E7DE7"/>
    <w:rsid w:val="004F2D90"/>
    <w:rsid w:val="004F7201"/>
    <w:rsid w:val="005038F3"/>
    <w:rsid w:val="00531D5B"/>
    <w:rsid w:val="00553435"/>
    <w:rsid w:val="00570873"/>
    <w:rsid w:val="005715CA"/>
    <w:rsid w:val="005739F6"/>
    <w:rsid w:val="00573BCA"/>
    <w:rsid w:val="00587A6C"/>
    <w:rsid w:val="00593285"/>
    <w:rsid w:val="005954A0"/>
    <w:rsid w:val="0059604B"/>
    <w:rsid w:val="005A0A65"/>
    <w:rsid w:val="005A15F5"/>
    <w:rsid w:val="005A736D"/>
    <w:rsid w:val="005A79F7"/>
    <w:rsid w:val="005D09C0"/>
    <w:rsid w:val="005D1E4A"/>
    <w:rsid w:val="005E06FB"/>
    <w:rsid w:val="005F1B1E"/>
    <w:rsid w:val="00600CDA"/>
    <w:rsid w:val="006045A6"/>
    <w:rsid w:val="0061036B"/>
    <w:rsid w:val="00612324"/>
    <w:rsid w:val="0061420D"/>
    <w:rsid w:val="00627446"/>
    <w:rsid w:val="00690C24"/>
    <w:rsid w:val="006A465C"/>
    <w:rsid w:val="006A7D37"/>
    <w:rsid w:val="006B19A6"/>
    <w:rsid w:val="006B41E0"/>
    <w:rsid w:val="006C155F"/>
    <w:rsid w:val="006C3A9C"/>
    <w:rsid w:val="006C651A"/>
    <w:rsid w:val="006D67C1"/>
    <w:rsid w:val="006F115E"/>
    <w:rsid w:val="006F40D8"/>
    <w:rsid w:val="007025E8"/>
    <w:rsid w:val="00706C9D"/>
    <w:rsid w:val="00712C7B"/>
    <w:rsid w:val="00721851"/>
    <w:rsid w:val="00733906"/>
    <w:rsid w:val="00734792"/>
    <w:rsid w:val="00744A7E"/>
    <w:rsid w:val="00751A1B"/>
    <w:rsid w:val="00753149"/>
    <w:rsid w:val="00757B22"/>
    <w:rsid w:val="007933C8"/>
    <w:rsid w:val="00796F59"/>
    <w:rsid w:val="007972D0"/>
    <w:rsid w:val="00797BBF"/>
    <w:rsid w:val="007A3CFD"/>
    <w:rsid w:val="007B289D"/>
    <w:rsid w:val="007D4716"/>
    <w:rsid w:val="007E7B8D"/>
    <w:rsid w:val="007F4BA8"/>
    <w:rsid w:val="007F750C"/>
    <w:rsid w:val="007F78C4"/>
    <w:rsid w:val="008012E5"/>
    <w:rsid w:val="008019DD"/>
    <w:rsid w:val="008029A2"/>
    <w:rsid w:val="00814747"/>
    <w:rsid w:val="0081536B"/>
    <w:rsid w:val="0082466C"/>
    <w:rsid w:val="0083344A"/>
    <w:rsid w:val="00836FD1"/>
    <w:rsid w:val="00843F6F"/>
    <w:rsid w:val="00844A80"/>
    <w:rsid w:val="00850F8A"/>
    <w:rsid w:val="0085338B"/>
    <w:rsid w:val="00854524"/>
    <w:rsid w:val="00857738"/>
    <w:rsid w:val="0086612F"/>
    <w:rsid w:val="00866294"/>
    <w:rsid w:val="008903DA"/>
    <w:rsid w:val="00891F64"/>
    <w:rsid w:val="008A622B"/>
    <w:rsid w:val="008B2788"/>
    <w:rsid w:val="008B4029"/>
    <w:rsid w:val="008B6D67"/>
    <w:rsid w:val="008C3D36"/>
    <w:rsid w:val="008D1EC8"/>
    <w:rsid w:val="008D5F25"/>
    <w:rsid w:val="008D74F1"/>
    <w:rsid w:val="008F0257"/>
    <w:rsid w:val="009141A2"/>
    <w:rsid w:val="00930E57"/>
    <w:rsid w:val="0097080B"/>
    <w:rsid w:val="00973994"/>
    <w:rsid w:val="0098008A"/>
    <w:rsid w:val="00987678"/>
    <w:rsid w:val="009A175B"/>
    <w:rsid w:val="009A669C"/>
    <w:rsid w:val="009C4DD0"/>
    <w:rsid w:val="009C6220"/>
    <w:rsid w:val="009D6B48"/>
    <w:rsid w:val="009E3DBC"/>
    <w:rsid w:val="009F3BE9"/>
    <w:rsid w:val="00A005D5"/>
    <w:rsid w:val="00A037C5"/>
    <w:rsid w:val="00A110A1"/>
    <w:rsid w:val="00A11DBB"/>
    <w:rsid w:val="00A17758"/>
    <w:rsid w:val="00A24677"/>
    <w:rsid w:val="00A537D7"/>
    <w:rsid w:val="00A56127"/>
    <w:rsid w:val="00A67C94"/>
    <w:rsid w:val="00A719C5"/>
    <w:rsid w:val="00A75A15"/>
    <w:rsid w:val="00A77A5C"/>
    <w:rsid w:val="00A8569B"/>
    <w:rsid w:val="00AB43D1"/>
    <w:rsid w:val="00AB7551"/>
    <w:rsid w:val="00AC2B1E"/>
    <w:rsid w:val="00AF2A66"/>
    <w:rsid w:val="00B10A28"/>
    <w:rsid w:val="00B1481F"/>
    <w:rsid w:val="00B21AF9"/>
    <w:rsid w:val="00B42A34"/>
    <w:rsid w:val="00B50FE9"/>
    <w:rsid w:val="00B5291C"/>
    <w:rsid w:val="00B6370D"/>
    <w:rsid w:val="00B74A29"/>
    <w:rsid w:val="00B7661F"/>
    <w:rsid w:val="00B96495"/>
    <w:rsid w:val="00BA654A"/>
    <w:rsid w:val="00BB2227"/>
    <w:rsid w:val="00BB2DFE"/>
    <w:rsid w:val="00BB411D"/>
    <w:rsid w:val="00BD76FD"/>
    <w:rsid w:val="00BF1C18"/>
    <w:rsid w:val="00C040E4"/>
    <w:rsid w:val="00C17FEF"/>
    <w:rsid w:val="00C26E45"/>
    <w:rsid w:val="00C307DA"/>
    <w:rsid w:val="00C40678"/>
    <w:rsid w:val="00C524F1"/>
    <w:rsid w:val="00C624F4"/>
    <w:rsid w:val="00C70FD2"/>
    <w:rsid w:val="00C7257D"/>
    <w:rsid w:val="00C811CC"/>
    <w:rsid w:val="00C91D26"/>
    <w:rsid w:val="00C95A22"/>
    <w:rsid w:val="00CB0BC6"/>
    <w:rsid w:val="00CB39D7"/>
    <w:rsid w:val="00CC7EFC"/>
    <w:rsid w:val="00CF17AB"/>
    <w:rsid w:val="00CF2618"/>
    <w:rsid w:val="00D067E1"/>
    <w:rsid w:val="00D16D64"/>
    <w:rsid w:val="00D17380"/>
    <w:rsid w:val="00D21F61"/>
    <w:rsid w:val="00D22756"/>
    <w:rsid w:val="00D2535B"/>
    <w:rsid w:val="00D27FEB"/>
    <w:rsid w:val="00D532C6"/>
    <w:rsid w:val="00D65D04"/>
    <w:rsid w:val="00D67C12"/>
    <w:rsid w:val="00D7355F"/>
    <w:rsid w:val="00D76E83"/>
    <w:rsid w:val="00D806B0"/>
    <w:rsid w:val="00D92574"/>
    <w:rsid w:val="00DA5F62"/>
    <w:rsid w:val="00DB11B4"/>
    <w:rsid w:val="00DB6BBC"/>
    <w:rsid w:val="00DB7627"/>
    <w:rsid w:val="00DC0170"/>
    <w:rsid w:val="00DC4363"/>
    <w:rsid w:val="00DC7C75"/>
    <w:rsid w:val="00DD03B1"/>
    <w:rsid w:val="00DD37AE"/>
    <w:rsid w:val="00DD4926"/>
    <w:rsid w:val="00DD5705"/>
    <w:rsid w:val="00DE6778"/>
    <w:rsid w:val="00DF56F6"/>
    <w:rsid w:val="00DF61D0"/>
    <w:rsid w:val="00DF6D71"/>
    <w:rsid w:val="00DF7205"/>
    <w:rsid w:val="00E07D1C"/>
    <w:rsid w:val="00E11C2F"/>
    <w:rsid w:val="00E12834"/>
    <w:rsid w:val="00E1641B"/>
    <w:rsid w:val="00E323B2"/>
    <w:rsid w:val="00E417A7"/>
    <w:rsid w:val="00E44208"/>
    <w:rsid w:val="00E51242"/>
    <w:rsid w:val="00E65458"/>
    <w:rsid w:val="00E84490"/>
    <w:rsid w:val="00E8518E"/>
    <w:rsid w:val="00EA4E7C"/>
    <w:rsid w:val="00EB67F1"/>
    <w:rsid w:val="00EB73B0"/>
    <w:rsid w:val="00EB7820"/>
    <w:rsid w:val="00EC4C99"/>
    <w:rsid w:val="00EC577E"/>
    <w:rsid w:val="00EC5E38"/>
    <w:rsid w:val="00EE7DD9"/>
    <w:rsid w:val="00EF4B64"/>
    <w:rsid w:val="00EF4F30"/>
    <w:rsid w:val="00F02B37"/>
    <w:rsid w:val="00F038C8"/>
    <w:rsid w:val="00F10DEA"/>
    <w:rsid w:val="00F23A6C"/>
    <w:rsid w:val="00F2495F"/>
    <w:rsid w:val="00F4196F"/>
    <w:rsid w:val="00F441E0"/>
    <w:rsid w:val="00F53267"/>
    <w:rsid w:val="00F56A3F"/>
    <w:rsid w:val="00F642EC"/>
    <w:rsid w:val="00F72402"/>
    <w:rsid w:val="00FA0712"/>
    <w:rsid w:val="00FA24B5"/>
    <w:rsid w:val="00FA71DB"/>
    <w:rsid w:val="00FB0674"/>
    <w:rsid w:val="00FB3B02"/>
    <w:rsid w:val="00FB7D04"/>
    <w:rsid w:val="00FD1BED"/>
    <w:rsid w:val="00FE2BD1"/>
    <w:rsid w:val="00FE4CBD"/>
    <w:rsid w:val="00FF422D"/>
    <w:rsid w:val="041024C4"/>
    <w:rsid w:val="6C3F0A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AE826"/>
  <w15:docId w15:val="{41A06F31-BCA0-495F-AFA2-4336007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
    <w:uiPriority w:val="99"/>
    <w:unhideWhenUsed/>
    <w:pPr>
      <w:tabs>
        <w:tab w:val="center" w:pos="4153"/>
        <w:tab w:val="right" w:pos="8306"/>
      </w:tabs>
      <w:spacing w:after="0" w:line="240" w:lineRule="auto"/>
    </w:pPr>
  </w:style>
  <w:style w:type="paragraph" w:styleId="a5">
    <w:name w:val="header"/>
    <w:basedOn w:val="a"/>
    <w:link w:val="Char0"/>
    <w:uiPriority w:val="99"/>
    <w:unhideWhenUsed/>
    <w:qFormat/>
    <w:pPr>
      <w:tabs>
        <w:tab w:val="center" w:pos="4153"/>
        <w:tab w:val="right" w:pos="8306"/>
      </w:tabs>
      <w:spacing w:after="0" w:line="240" w:lineRule="auto"/>
    </w:pPr>
  </w:style>
  <w:style w:type="character" w:styleId="-">
    <w:name w:val="Hyperlink"/>
    <w:basedOn w:val="a0"/>
    <w:uiPriority w:val="99"/>
    <w:unhideWhenUsed/>
    <w:qFormat/>
    <w:rPr>
      <w:color w:val="0000FF"/>
      <w:u w:val="single"/>
    </w:rPr>
  </w:style>
  <w:style w:type="paragraph" w:styleId="Web">
    <w:name w:val="Normal (Web)"/>
    <w:unhideWhenUsed/>
    <w:qFormat/>
    <w:pPr>
      <w:spacing w:beforeAutospacing="1" w:afterAutospacing="1"/>
    </w:pPr>
    <w:rPr>
      <w:sz w:val="24"/>
      <w:szCs w:val="24"/>
      <w:lang w:val="en-US" w:eastAsia="zh-CN"/>
    </w:rPr>
  </w:style>
  <w:style w:type="character" w:styleId="a6">
    <w:name w:val="Strong"/>
    <w:basedOn w:val="a0"/>
    <w:uiPriority w:val="22"/>
    <w:qFormat/>
    <w:rPr>
      <w:b/>
      <w:bCs/>
    </w:rPr>
  </w:style>
  <w:style w:type="character" w:customStyle="1" w:styleId="Char0">
    <w:name w:val="Κεφαλίδα Char"/>
    <w:basedOn w:val="a0"/>
    <w:link w:val="a5"/>
    <w:uiPriority w:val="99"/>
  </w:style>
  <w:style w:type="character" w:customStyle="1" w:styleId="Char">
    <w:name w:val="Υποσέλιδο Char"/>
    <w:basedOn w:val="a0"/>
    <w:link w:val="a4"/>
    <w:uiPriority w:val="99"/>
    <w:qFormat/>
  </w:style>
  <w:style w:type="character" w:customStyle="1" w:styleId="1">
    <w:name w:val="Ανεπίλυτη αναφορά1"/>
    <w:basedOn w:val="a0"/>
    <w:uiPriority w:val="99"/>
    <w:semiHidden/>
    <w:unhideWhenUsed/>
    <w:qFormat/>
    <w:rPr>
      <w:color w:val="605E5C"/>
      <w:shd w:val="clear" w:color="auto" w:fill="E1DFDD"/>
    </w:rPr>
  </w:style>
  <w:style w:type="paragraph" w:customStyle="1" w:styleId="10">
    <w:name w:val="Αναθεώρηση1"/>
    <w:hidden/>
    <w:uiPriority w:val="99"/>
    <w:semiHidden/>
    <w:rPr>
      <w:rFonts w:asciiTheme="minorHAnsi" w:eastAsiaTheme="minorHAnsi" w:hAnsiTheme="minorHAnsi" w:cstheme="minorBidi"/>
      <w:sz w:val="22"/>
      <w:szCs w:val="22"/>
      <w:lang w:val="en-GB" w:eastAsia="en-US"/>
    </w:rPr>
  </w:style>
  <w:style w:type="paragraph" w:styleId="a7">
    <w:name w:val="List Paragraph"/>
    <w:basedOn w:val="a"/>
    <w:uiPriority w:val="34"/>
    <w:qFormat/>
    <w:pPr>
      <w:ind w:left="720"/>
      <w:contextualSpacing/>
    </w:pPr>
  </w:style>
  <w:style w:type="paragraph" w:customStyle="1" w:styleId="BodyA">
    <w:name w:val="Body A"/>
    <w:qFormat/>
    <w:rsid w:val="00B5291C"/>
    <w:pPr>
      <w:suppressAutoHyphens/>
      <w:spacing w:line="288" w:lineRule="auto"/>
      <w:jc w:val="both"/>
    </w:pPr>
    <w:rPr>
      <w:rFonts w:ascii="Microsoft Sans Serif" w:eastAsia="Arial Unicode MS" w:hAnsi="Microsoft Sans Serif" w:cs="Arial Unicode MS"/>
      <w:color w:val="000000"/>
      <w:sz w:val="22"/>
      <w:szCs w:val="22"/>
      <w:u w:color="000000"/>
    </w:rPr>
  </w:style>
  <w:style w:type="character" w:customStyle="1" w:styleId="None">
    <w:name w:val="None"/>
    <w:qFormat/>
    <w:rsid w:val="00B5291C"/>
  </w:style>
  <w:style w:type="character" w:customStyle="1" w:styleId="Hyperlink2">
    <w:name w:val="Hyperlink.2"/>
    <w:basedOn w:val="None"/>
    <w:qFormat/>
    <w:rsid w:val="00B5291C"/>
    <w:rPr>
      <w:rFonts w:ascii="Proxima Nova Rg" w:eastAsia="Proxima Nova Rg" w:hAnsi="Proxima Nova Rg" w:cs="Proxima Nova Rg" w:hint="default"/>
      <w:color w:val="000000"/>
      <w:sz w:val="20"/>
      <w:szCs w:val="20"/>
      <w:u w:val="single" w:color="000000"/>
    </w:rPr>
  </w:style>
  <w:style w:type="character" w:styleId="a8">
    <w:name w:val="Unresolved Mention"/>
    <w:basedOn w:val="a0"/>
    <w:uiPriority w:val="99"/>
    <w:semiHidden/>
    <w:unhideWhenUsed/>
    <w:rsid w:val="009F3BE9"/>
    <w:rPr>
      <w:color w:val="605E5C"/>
      <w:shd w:val="clear" w:color="auto" w:fill="E1DFDD"/>
    </w:rPr>
  </w:style>
  <w:style w:type="character" w:styleId="-0">
    <w:name w:val="FollowedHyperlink"/>
    <w:basedOn w:val="a0"/>
    <w:uiPriority w:val="99"/>
    <w:semiHidden/>
    <w:unhideWhenUsed/>
    <w:rsid w:val="009F3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571920">
      <w:bodyDiv w:val="1"/>
      <w:marLeft w:val="0"/>
      <w:marRight w:val="0"/>
      <w:marTop w:val="0"/>
      <w:marBottom w:val="0"/>
      <w:divBdr>
        <w:top w:val="none" w:sz="0" w:space="0" w:color="auto"/>
        <w:left w:val="none" w:sz="0" w:space="0" w:color="auto"/>
        <w:bottom w:val="none" w:sz="0" w:space="0" w:color="auto"/>
        <w:right w:val="none" w:sz="0" w:space="0" w:color="auto"/>
      </w:divBdr>
    </w:div>
    <w:div w:id="550650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www.youtube.com/channel/UCIG6X6e-sNVlF9ZxgRUEUwg"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www.facebook.com/ELINYAE/"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elinyae_org" TargetMode="External"/><Relationship Id="rId20" Type="http://schemas.openxmlformats.org/officeDocument/2006/relationships/hyperlink" Target="https://www.instagram.com/elinyae_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linyae.g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www.elinyae.gr/"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https://globalcompact.gr/deka-arches/" TargetMode="External"/><Relationship Id="rId14" Type="http://schemas.openxmlformats.org/officeDocument/2006/relationships/hyperlink" Target="https://www.linkedin.com/company/10529968/admin/dashboard/"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50.png"/><Relationship Id="rId3" Type="http://schemas.openxmlformats.org/officeDocument/2006/relationships/image" Target="media/image10.png"/><Relationship Id="rId7" Type="http://schemas.openxmlformats.org/officeDocument/2006/relationships/image" Target="media/image40.png"/><Relationship Id="rId12" Type="http://schemas.openxmlformats.org/officeDocument/2006/relationships/hyperlink" Target="https://www.linkedin.com/company/global-compact-network-greece/?viewAsMember=true" TargetMode="External"/><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30.png"/><Relationship Id="rId11" Type="http://schemas.openxmlformats.org/officeDocument/2006/relationships/hyperlink" Target="https://globalcompact.gr/" TargetMode="External"/><Relationship Id="rId5" Type="http://schemas.openxmlformats.org/officeDocument/2006/relationships/image" Target="media/image12.png"/><Relationship Id="rId10" Type="http://schemas.openxmlformats.org/officeDocument/2006/relationships/hyperlink" Target="mailto:pl@globalcompact.gr" TargetMode="External"/><Relationship Id="rId4" Type="http://schemas.openxmlformats.org/officeDocument/2006/relationships/image" Target="media/image11.png"/><Relationship Id="rId9" Type="http://schemas.openxmlformats.org/officeDocument/2006/relationships/image" Target="media/image60.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EBD8694-85B1-467A-96F3-D762F90168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4167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dc:creator>
  <cp:lastModifiedBy>ΑΓΑΠΗ ΚΟΥΓΙΑ</cp:lastModifiedBy>
  <cp:revision>2</cp:revision>
  <cp:lastPrinted>2025-04-01T07:09:00Z</cp:lastPrinted>
  <dcterms:created xsi:type="dcterms:W3CDTF">2025-07-24T09:13:00Z</dcterms:created>
  <dcterms:modified xsi:type="dcterms:W3CDTF">2025-07-24T09:13:00Z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58552b65cb2cdbd1c16def8ab9ca6641318b33dbfcf711081c6d133cfea13be6</vt:lpwstr>
  </property>
  <property fmtid="{D5CDD505-2E9C-101B-9397-08002B2CF9AE}" pid="3" name="KSOProductBuildVer">
    <vt:lpwstr>1033-12.2.0.20326</vt:lpwstr>
  </property>
  <property fmtid="{D5CDD505-2E9C-101B-9397-08002B2CF9AE}" pid="4" name="ICV">
    <vt:lpwstr>38BF7988778F4FD3A2EE4E783761B6C4_13</vt:lpwstr>
  </property>
</Properties>
</file>