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5DEA" w14:textId="77777777" w:rsidR="00CE739C" w:rsidRDefault="00CE739C" w:rsidP="00C26B8C">
      <w:pPr>
        <w:pStyle w:val="Web"/>
        <w:shd w:val="clear" w:color="auto" w:fill="FFFFFF"/>
        <w:spacing w:before="150" w:beforeAutospacing="0" w:after="150" w:afterAutospacing="0"/>
        <w:jc w:val="right"/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</w:pPr>
      <w:bookmarkStart w:id="0" w:name="_GoBack"/>
      <w:bookmarkEnd w:id="0"/>
    </w:p>
    <w:p w14:paraId="5E441F1B" w14:textId="669D44B0" w:rsidR="00D342BB" w:rsidRPr="00A45F69" w:rsidRDefault="00C26B8C" w:rsidP="00C26B8C">
      <w:pPr>
        <w:pStyle w:val="Web"/>
        <w:shd w:val="clear" w:color="auto" w:fill="FFFFFF"/>
        <w:spacing w:before="150" w:beforeAutospacing="0" w:after="150" w:afterAutospacing="0"/>
        <w:jc w:val="right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Αθήνα 1/12/2020</w:t>
      </w:r>
    </w:p>
    <w:p w14:paraId="3DE0014B" w14:textId="3454394C" w:rsidR="00C26B8C" w:rsidRPr="00A45F69" w:rsidRDefault="00C26B8C" w:rsidP="00C26B8C">
      <w:pPr>
        <w:pStyle w:val="Web"/>
        <w:shd w:val="clear" w:color="auto" w:fill="FFFFFF"/>
        <w:spacing w:before="150" w:beforeAutospacing="0" w:after="150" w:afterAutospacing="0"/>
        <w:jc w:val="center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ΔΕΛΤΙΟ ΤΥΠΟΥ</w:t>
      </w:r>
    </w:p>
    <w:p w14:paraId="61E60D19" w14:textId="77777777" w:rsidR="002A3AB8" w:rsidRDefault="002A3AB8" w:rsidP="00C26B8C">
      <w:pPr>
        <w:pStyle w:val="Web"/>
        <w:shd w:val="clear" w:color="auto" w:fill="FFFFFF"/>
        <w:spacing w:before="150" w:beforeAutospacing="0" w:after="150" w:afterAutospacing="0"/>
        <w:jc w:val="center"/>
        <w:rPr>
          <w:rFonts w:ascii="Proxima Nova Rg" w:eastAsia="Arial Unicode MS" w:hAnsi="Proxima Nova Rg" w:cs="Arial Unicode MS"/>
          <w:b/>
          <w:bCs/>
          <w:sz w:val="28"/>
          <w:szCs w:val="28"/>
          <w:u w:color="000000"/>
          <w:bdr w:val="nil"/>
        </w:rPr>
      </w:pPr>
    </w:p>
    <w:p w14:paraId="728FA63F" w14:textId="520B3948" w:rsidR="00CC50C1" w:rsidRDefault="00CC50C1" w:rsidP="00C26B8C">
      <w:pPr>
        <w:pStyle w:val="Web"/>
        <w:shd w:val="clear" w:color="auto" w:fill="FFFFFF"/>
        <w:spacing w:before="150" w:beforeAutospacing="0" w:after="150" w:afterAutospacing="0"/>
        <w:jc w:val="center"/>
        <w:rPr>
          <w:rFonts w:ascii="Proxima Nova Rg" w:eastAsia="Arial Unicode MS" w:hAnsi="Proxima Nova Rg" w:cs="Arial Unicode MS"/>
          <w:color w:val="000000"/>
          <w:sz w:val="28"/>
          <w:szCs w:val="28"/>
          <w:u w:color="000000"/>
          <w:bdr w:val="nil"/>
        </w:rPr>
      </w:pPr>
      <w:r w:rsidRPr="00A45F69">
        <w:rPr>
          <w:rFonts w:ascii="Proxima Nova Rg" w:eastAsia="Arial Unicode MS" w:hAnsi="Proxima Nova Rg" w:cs="Arial Unicode MS"/>
          <w:b/>
          <w:bCs/>
          <w:sz w:val="28"/>
          <w:szCs w:val="28"/>
          <w:u w:color="000000"/>
          <w:bdr w:val="nil"/>
        </w:rPr>
        <w:t>Υγεία και ασφάλεια για εργαζόμενους με αναπηρία και χρόνιες παθήσεις</w:t>
      </w:r>
      <w:r w:rsidRPr="00A45F69">
        <w:rPr>
          <w:rFonts w:ascii="Proxima Nova Rg" w:eastAsia="Arial Unicode MS" w:hAnsi="Proxima Nova Rg" w:cs="Arial Unicode MS"/>
          <w:color w:val="000000"/>
          <w:sz w:val="28"/>
          <w:szCs w:val="28"/>
          <w:u w:color="000000"/>
          <w:bdr w:val="nil"/>
        </w:rPr>
        <w:t xml:space="preserve"> </w:t>
      </w:r>
    </w:p>
    <w:p w14:paraId="2C27D2B8" w14:textId="77777777" w:rsidR="005C2FC2" w:rsidRPr="0088593A" w:rsidRDefault="005C2FC2" w:rsidP="00D342BB">
      <w:pPr>
        <w:pStyle w:val="Web"/>
        <w:shd w:val="clear" w:color="auto" w:fill="FFFFFF"/>
        <w:spacing w:before="150" w:beforeAutospacing="0" w:after="150" w:afterAutospacing="0"/>
        <w:jc w:val="both"/>
        <w:rPr>
          <w:rFonts w:ascii="Proxima Nova Rg" w:eastAsia="Arial Unicode MS" w:hAnsi="Proxima Nova Rg" w:cs="Arial Unicode MS"/>
          <w:b/>
          <w:bCs/>
          <w:sz w:val="28"/>
          <w:szCs w:val="28"/>
          <w:u w:color="000000"/>
          <w:bdr w:val="nil"/>
        </w:rPr>
      </w:pPr>
    </w:p>
    <w:p w14:paraId="3DFBB2F8" w14:textId="3B2AEAAA" w:rsidR="00D342BB" w:rsidRPr="00A45F69" w:rsidRDefault="006E6864" w:rsidP="00D342BB">
      <w:pPr>
        <w:pStyle w:val="Web"/>
        <w:shd w:val="clear" w:color="auto" w:fill="FFFFFF"/>
        <w:spacing w:before="150" w:beforeAutospacing="0" w:after="15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  <w:r w:rsidRPr="005C2FC2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Τιμώντας την </w:t>
      </w:r>
      <w:r w:rsidRPr="005C2FC2">
        <w:rPr>
          <w:rFonts w:ascii="Proxima Nova Rg" w:eastAsia="Arial Unicode MS" w:hAnsi="Proxima Nova Rg" w:cs="Arial Unicode MS"/>
          <w:b/>
          <w:bCs/>
          <w:color w:val="000000"/>
          <w:u w:color="000000"/>
          <w:bdr w:val="nil"/>
        </w:rPr>
        <w:t>3</w:t>
      </w:r>
      <w:r w:rsidRPr="005C2FC2">
        <w:rPr>
          <w:rFonts w:ascii="Proxima Nova Rg" w:eastAsia="Arial Unicode MS" w:hAnsi="Proxima Nova Rg" w:cs="Arial Unicode MS"/>
          <w:b/>
          <w:bCs/>
          <w:color w:val="000000"/>
          <w:u w:color="000000"/>
          <w:bdr w:val="nil"/>
          <w:vertAlign w:val="superscript"/>
        </w:rPr>
        <w:t>η</w:t>
      </w:r>
      <w:r w:rsidRPr="005C2FC2">
        <w:rPr>
          <w:rFonts w:ascii="Proxima Nova Rg" w:eastAsia="Arial Unicode MS" w:hAnsi="Proxima Nova Rg" w:cs="Arial Unicode MS"/>
          <w:b/>
          <w:bCs/>
          <w:color w:val="000000"/>
          <w:u w:color="000000"/>
          <w:bdr w:val="nil"/>
        </w:rPr>
        <w:t xml:space="preserve"> Δεκέμβρη, Εθνική &amp; Παγκόσμια ημέρα των Ατόμων με Αναπηρία,</w:t>
      </w:r>
      <w:r w:rsidRPr="006E6864">
        <w:rPr>
          <w:rFonts w:ascii="Proxima Nova Rg" w:eastAsia="Arial Unicode MS" w:hAnsi="Proxima Nova Rg" w:cs="Arial Unicode MS"/>
          <w:b/>
          <w:bCs/>
          <w:color w:val="000000"/>
          <w:u w:color="000000"/>
          <w:bdr w:val="nil"/>
        </w:rPr>
        <w:t xml:space="preserve"> </w:t>
      </w:r>
      <w:r>
        <w:rPr>
          <w:rFonts w:ascii="Proxima Nova Rg" w:eastAsia="Arial Unicode MS" w:hAnsi="Proxima Nova Rg" w:cs="Arial Unicode MS"/>
          <w:color w:val="000000"/>
          <w:u w:color="000000"/>
          <w:bdr w:val="nil"/>
        </w:rPr>
        <w:t>τ</w:t>
      </w:r>
      <w:r w:rsidR="00D342B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ο Ελληνικό Ινστιτούτο Υγιεινής &amp; Ασφάλειας στην Εργασία, </w:t>
      </w:r>
      <w:hyperlink r:id="rId9" w:history="1">
        <w:r w:rsidR="00D342BB" w:rsidRPr="00A45F69">
          <w:rPr>
            <w:rFonts w:ascii="Proxima Nova Rg" w:eastAsia="Arial Unicode MS" w:hAnsi="Proxima Nova Rg" w:cs="Arial Unicode MS"/>
            <w:color w:val="000000"/>
            <w:u w:color="000000"/>
            <w:bdr w:val="nil"/>
          </w:rPr>
          <w:t>ΕΛ.ΙΝ.Υ.Α.Ε.</w:t>
        </w:r>
      </w:hyperlink>
      <w:r w:rsidR="00C26B8C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και το Ινστιτούτο της Εθνικής Συνομοσπονδίας Ατόμων με Αναπηρία &amp; Χρόνιες Παθήσεις, </w:t>
      </w:r>
      <w:hyperlink r:id="rId10" w:history="1">
        <w:r w:rsidR="00C26B8C" w:rsidRPr="00A45F69">
          <w:rPr>
            <w:rFonts w:ascii="Proxima Nova Rg" w:eastAsia="Arial Unicode MS" w:hAnsi="Proxima Nova Rg" w:cs="Arial Unicode MS"/>
            <w:color w:val="000000"/>
            <w:u w:color="000000"/>
            <w:bdr w:val="nil"/>
          </w:rPr>
          <w:t>ΙΝ-ΕΣΑμεΑ</w:t>
        </w:r>
      </w:hyperlink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>,</w:t>
      </w:r>
      <w:r w:rsidR="00D342B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διοργανώνουν </w:t>
      </w:r>
      <w:r w:rsidR="00D342BB" w:rsidRPr="001B2141">
        <w:rPr>
          <w:rFonts w:ascii="Proxima Nova Rg" w:eastAsia="Arial Unicode MS" w:hAnsi="Proxima Nova Rg" w:cs="Arial Unicode MS"/>
          <w:b/>
          <w:color w:val="000000"/>
          <w:u w:color="000000"/>
          <w:bdr w:val="nil"/>
        </w:rPr>
        <w:t>διαδικτυακή εκδήλωση</w:t>
      </w:r>
      <w:r w:rsidR="00D342B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με θέμα: </w:t>
      </w:r>
      <w:r w:rsidR="00D342BB" w:rsidRPr="00A45F69">
        <w:rPr>
          <w:rFonts w:ascii="Proxima Nova Rg" w:eastAsia="Arial Unicode MS" w:hAnsi="Proxima Nova Rg" w:cs="Arial Unicode MS"/>
          <w:bCs/>
          <w:u w:color="000000"/>
          <w:bdr w:val="nil"/>
        </w:rPr>
        <w:t>«</w:t>
      </w:r>
      <w:r w:rsidR="00D342BB" w:rsidRPr="00A45F69">
        <w:rPr>
          <w:rFonts w:ascii="Proxima Nova Rg" w:eastAsia="Arial Unicode MS" w:hAnsi="Proxima Nova Rg" w:cs="Arial Unicode MS"/>
          <w:b/>
          <w:bCs/>
          <w:u w:color="000000"/>
          <w:bdr w:val="nil"/>
        </w:rPr>
        <w:t>Υγεία και ασφάλεια για εργαζόμενους με αναπηρία και χρόνιες παθήσεις»</w:t>
      </w:r>
      <w:r w:rsidR="001B2141" w:rsidRPr="001B2141">
        <w:rPr>
          <w:rFonts w:ascii="Proxima Nova Rg" w:eastAsia="Arial Unicode MS" w:hAnsi="Proxima Nova Rg" w:cs="Arial Unicode MS"/>
          <w:b/>
          <w:bCs/>
          <w:u w:color="000000"/>
          <w:bdr w:val="nil"/>
        </w:rPr>
        <w:t xml:space="preserve">. </w:t>
      </w:r>
      <w:r w:rsidR="001B2141" w:rsidRPr="001B2141">
        <w:rPr>
          <w:rFonts w:ascii="Proxima Nova Rg" w:eastAsia="Arial Unicode MS" w:hAnsi="Proxima Nova Rg" w:cs="Arial Unicode MS"/>
          <w:bCs/>
          <w:u w:color="000000"/>
          <w:bdr w:val="nil"/>
        </w:rPr>
        <w:t>Η εκδήλωση</w:t>
      </w:r>
      <w:r w:rsidR="00C26B8C" w:rsidRPr="00A45F69">
        <w:rPr>
          <w:rFonts w:ascii="Proxima Nova Rg" w:eastAsia="Arial Unicode MS" w:hAnsi="Proxima Nova Rg" w:cs="Arial Unicode MS"/>
          <w:bCs/>
          <w:u w:color="000000"/>
          <w:bdr w:val="nil"/>
        </w:rPr>
        <w:t xml:space="preserve"> θα πραγματοποιηθεί την </w:t>
      </w:r>
      <w:r w:rsidR="00C26B8C" w:rsidRPr="00A45F69">
        <w:rPr>
          <w:rFonts w:ascii="Proxima Nova Rg" w:eastAsia="Arial Unicode MS" w:hAnsi="Proxima Nova Rg" w:cs="Arial Unicode MS"/>
          <w:b/>
          <w:bCs/>
          <w:u w:color="000000"/>
          <w:bdr w:val="nil"/>
        </w:rPr>
        <w:t>Τετάρτη, 2 Δεκεμβρίου 2020</w:t>
      </w:r>
      <w:r w:rsidR="00C26B8C" w:rsidRPr="00A45F69">
        <w:rPr>
          <w:rFonts w:ascii="Proxima Nova Rg" w:eastAsia="Arial Unicode MS" w:hAnsi="Proxima Nova Rg" w:cs="Arial Unicode MS"/>
          <w:bCs/>
          <w:u w:color="000000"/>
          <w:bdr w:val="nil"/>
        </w:rPr>
        <w:t xml:space="preserve"> από τις </w:t>
      </w:r>
      <w:r w:rsidR="00C26B8C" w:rsidRPr="00A45F69">
        <w:rPr>
          <w:rFonts w:ascii="Proxima Nova Rg" w:eastAsia="Arial Unicode MS" w:hAnsi="Proxima Nova Rg" w:cs="Arial Unicode MS"/>
          <w:b/>
          <w:bCs/>
          <w:u w:color="000000"/>
          <w:bdr w:val="nil"/>
        </w:rPr>
        <w:t>13:30</w:t>
      </w:r>
      <w:r w:rsidR="00826F04">
        <w:rPr>
          <w:rFonts w:ascii="Proxima Nova Rg" w:eastAsia="Arial Unicode MS" w:hAnsi="Proxima Nova Rg" w:cs="Arial Unicode MS"/>
          <w:b/>
          <w:bCs/>
          <w:u w:color="000000"/>
          <w:bdr w:val="nil"/>
        </w:rPr>
        <w:t>΄</w:t>
      </w:r>
      <w:r w:rsidR="00C26B8C" w:rsidRPr="00A45F69">
        <w:rPr>
          <w:rFonts w:ascii="Proxima Nova Rg" w:eastAsia="Arial Unicode MS" w:hAnsi="Proxima Nova Rg" w:cs="Arial Unicode MS"/>
          <w:b/>
          <w:bCs/>
          <w:u w:color="000000"/>
          <w:bdr w:val="nil"/>
        </w:rPr>
        <w:t xml:space="preserve"> έως τις 15:30</w:t>
      </w:r>
      <w:r w:rsidR="00826F04">
        <w:rPr>
          <w:rFonts w:ascii="Proxima Nova Rg" w:eastAsia="Arial Unicode MS" w:hAnsi="Proxima Nova Rg" w:cs="Arial Unicode MS"/>
          <w:b/>
          <w:bCs/>
          <w:u w:color="000000"/>
          <w:bdr w:val="nil"/>
        </w:rPr>
        <w:t>΄</w:t>
      </w:r>
      <w:r w:rsidR="00D342BB" w:rsidRPr="00A45F69">
        <w:rPr>
          <w:rFonts w:ascii="Proxima Nova Rg" w:eastAsia="Arial Unicode MS" w:hAnsi="Proxima Nova Rg" w:cs="Arial Unicode MS"/>
          <w:b/>
          <w:bCs/>
          <w:u w:color="000000"/>
          <w:bdr w:val="nil"/>
        </w:rPr>
        <w:t>.</w:t>
      </w:r>
    </w:p>
    <w:p w14:paraId="03EB4B84" w14:textId="2834AB48" w:rsidR="00643419" w:rsidRPr="00A45F69" w:rsidRDefault="00D342BB" w:rsidP="00D342BB">
      <w:pPr>
        <w:pStyle w:val="Web"/>
        <w:shd w:val="clear" w:color="auto" w:fill="FFFFFF"/>
        <w:spacing w:before="150" w:beforeAutospacing="0" w:after="15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Σκοπός της εκδήλωσης είναι να παρουσιαστούν οι ιδιαίτερες ανάγκες στα θέματα της υγείας και της ασφάλειας στους χώρους εργασίας για τα άτομα με αναπηρ</w:t>
      </w:r>
      <w:r w:rsidR="005930DD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ία</w:t>
      </w: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και χρόνιες παθήσεις, ιδίως την περίοδο της πανδημίας COVID-19.</w:t>
      </w:r>
      <w:r w:rsidR="00A45F69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A6458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Ιδιαίτερη έμφαση θα δοθεί στα νομοθετικά μέτρα που έχουν ληφθεί για την προστασία των ατόμων 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αυτών στην εργασία, </w:t>
      </w:r>
      <w:r w:rsidR="00A6458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στο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>ν</w:t>
      </w:r>
      <w:r w:rsidR="00A6458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ρόλο των </w:t>
      </w:r>
      <w:r w:rsidR="00CC50C1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επιχειρήσεων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>,</w:t>
      </w:r>
      <w:r w:rsidR="00CC50C1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καθώς και 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>σ</w:t>
      </w:r>
      <w:r w:rsidR="00CC50C1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τις δυνατότητες που </w:t>
      </w:r>
      <w:r w:rsidR="00A45F69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παρέχει</w:t>
      </w:r>
      <w:r w:rsidR="00CC50C1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η σύγχρονη τεχνολογία. </w:t>
      </w:r>
    </w:p>
    <w:p w14:paraId="067E0FE7" w14:textId="04ADDD62" w:rsidR="000757E5" w:rsidRPr="00A45F69" w:rsidRDefault="00A21160" w:rsidP="00D342BB">
      <w:pPr>
        <w:pStyle w:val="Web"/>
        <w:shd w:val="clear" w:color="auto" w:fill="FFFFFF"/>
        <w:spacing w:before="150" w:beforeAutospacing="0" w:after="15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Έγκριτοι επιστήμονες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A6458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θα παρουσιάσουν 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>τις επιπτώσεις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της πανδημίας COVID-19</w:t>
      </w:r>
      <w:r w:rsidR="001E5202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στα άτομα με αναπηρία και χρ</w:t>
      </w:r>
      <w:r w:rsidR="001E5202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όνιες παθήσεις</w:t>
      </w:r>
      <w:r w:rsidR="00CC50C1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και 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θα δώσουν κατευθυντήριες οδηγίες για 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την 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ασφαλή επιστροφή 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τους 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στην εργασία. </w:t>
      </w:r>
      <w:r w:rsidR="001E5202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Η εκδήλωση θα ολοκληρωθεί με τις </w:t>
      </w:r>
      <w:r w:rsidR="00393F37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ομιλίες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1E01C4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ε</w:t>
      </w:r>
      <w:r w:rsidR="001E5202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κπροσώπων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CC50C1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φορέων</w:t>
      </w:r>
      <w:r w:rsidR="00460F71" w:rsidRPr="00460F71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, </w:t>
      </w:r>
      <w:r w:rsidR="00460F71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καθώς </w:t>
      </w:r>
      <w:r w:rsid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και </w:t>
      </w:r>
      <w:r w:rsidR="001E01C4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ο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μοσπονδιών</w:t>
      </w:r>
      <w:r w:rsidR="00B034B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,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1E5202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μ</w:t>
      </w:r>
      <w:r w:rsidR="00342CAD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έ</w:t>
      </w:r>
      <w:r w:rsidR="001E5202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λ</w:t>
      </w:r>
      <w:r w:rsidR="00342CAD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η</w:t>
      </w:r>
      <w:r w:rsidR="00DD46E6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της </w:t>
      </w:r>
      <w:hyperlink r:id="rId11" w:history="1">
        <w:r w:rsidR="00DD46E6" w:rsidRPr="00A45F69">
          <w:rPr>
            <w:rFonts w:ascii="Proxima Nova Rg" w:eastAsia="Arial Unicode MS" w:hAnsi="Proxima Nova Rg" w:cs="Arial Unicode MS"/>
            <w:color w:val="000000"/>
            <w:u w:color="000000"/>
            <w:bdr w:val="nil"/>
          </w:rPr>
          <w:t>ΕΣΑμεΑ</w:t>
        </w:r>
      </w:hyperlink>
      <w:r w:rsidR="00DD46E6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, </w:t>
      </w:r>
      <w:r w:rsidR="001E5202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για </w:t>
      </w:r>
      <w:r w:rsidR="001B2141">
        <w:rPr>
          <w:rFonts w:ascii="Proxima Nova Rg" w:eastAsia="Arial Unicode MS" w:hAnsi="Proxima Nova Rg" w:cs="Arial Unicode MS"/>
          <w:color w:val="000000"/>
          <w:u w:color="000000"/>
          <w:bdr w:val="nil"/>
        </w:rPr>
        <w:t>τα προβλήματα</w:t>
      </w:r>
      <w:r w:rsidR="00DD46E6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που αντιμετωπίζουν συγκεκριμένες κατηγορίες αναπηρίας και χρονίων παθήσεων.  </w:t>
      </w:r>
      <w:r w:rsidR="00EA1E0E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</w:p>
    <w:p w14:paraId="7029F1B4" w14:textId="66C0BACB" w:rsidR="00D342BB" w:rsidRPr="00933020" w:rsidRDefault="00933020" w:rsidP="00D342BB">
      <w:pPr>
        <w:pStyle w:val="standard"/>
        <w:shd w:val="clear" w:color="auto" w:fill="FFFFFF"/>
        <w:spacing w:before="150" w:beforeAutospacing="0" w:after="150" w:afterAutospacing="0"/>
        <w:jc w:val="both"/>
        <w:rPr>
          <w:rFonts w:ascii="Proxima Nova Rg" w:eastAsia="Arial Unicode MS" w:hAnsi="Proxima Nova Rg" w:cs="Arial Unicode MS"/>
          <w:b/>
          <w:color w:val="000000"/>
          <w:u w:color="000000"/>
          <w:bdr w:val="nil"/>
        </w:rPr>
      </w:pPr>
      <w:r>
        <w:rPr>
          <w:rFonts w:ascii="Proxima Nova Rg" w:eastAsia="Arial Unicode MS" w:hAnsi="Proxima Nova Rg" w:cs="Arial Unicode MS"/>
          <w:b/>
          <w:color w:val="000000"/>
          <w:u w:color="000000"/>
          <w:bdr w:val="nil"/>
        </w:rPr>
        <w:t>Κάντε την εγγραφή σας</w:t>
      </w:r>
      <w:r w:rsidRPr="002A3AB8">
        <w:rPr>
          <w:rFonts w:ascii="Proxima Nova Rg" w:eastAsia="Arial Unicode MS" w:hAnsi="Proxima Nova Rg" w:cs="Arial Unicode MS"/>
          <w:b/>
          <w:color w:val="000000"/>
          <w:u w:color="000000"/>
          <w:bdr w:val="nil"/>
        </w:rPr>
        <w:t xml:space="preserve"> </w:t>
      </w:r>
      <w:hyperlink r:id="rId12" w:history="1">
        <w:r w:rsidRPr="00933020">
          <w:rPr>
            <w:rStyle w:val="-"/>
            <w:rFonts w:ascii="Proxima Nova Rg" w:eastAsia="Arial Unicode MS" w:hAnsi="Proxima Nova Rg" w:cs="Arial Unicode MS"/>
            <w:b/>
            <w:u w:color="000000"/>
            <w:bdr w:val="nil"/>
          </w:rPr>
          <w:t>εδώ</w:t>
        </w:r>
      </w:hyperlink>
    </w:p>
    <w:p w14:paraId="15A22FB4" w14:textId="189BF335" w:rsidR="00DD46E6" w:rsidRPr="001B2141" w:rsidRDefault="00A45F69" w:rsidP="00D342BB">
      <w:pPr>
        <w:pStyle w:val="standard"/>
        <w:shd w:val="clear" w:color="auto" w:fill="FFFFFF"/>
        <w:spacing w:before="150" w:beforeAutospacing="0" w:after="150" w:afterAutospacing="0"/>
        <w:jc w:val="both"/>
        <w:rPr>
          <w:rFonts w:ascii="Proxima Nova Rg" w:eastAsia="Arial Unicode MS" w:hAnsi="Proxima Nova Rg" w:cs="Arial Unicode MS"/>
          <w:b/>
          <w:color w:val="000000"/>
          <w:u w:color="000000"/>
          <w:bdr w:val="nil"/>
        </w:rPr>
      </w:pPr>
      <w:r w:rsidRPr="001B2141">
        <w:rPr>
          <w:rFonts w:ascii="Proxima Nova Rg" w:eastAsia="Arial Unicode MS" w:hAnsi="Proxima Nova Rg" w:cs="Arial Unicode MS"/>
          <w:b/>
          <w:color w:val="000000"/>
          <w:u w:color="000000"/>
          <w:bdr w:val="nil"/>
        </w:rPr>
        <w:t>Δείτε το π</w:t>
      </w:r>
      <w:r w:rsidR="005E58A7" w:rsidRPr="001B2141">
        <w:rPr>
          <w:rFonts w:ascii="Proxima Nova Rg" w:eastAsia="Arial Unicode MS" w:hAnsi="Proxima Nova Rg" w:cs="Arial Unicode MS"/>
          <w:b/>
          <w:color w:val="000000"/>
          <w:u w:color="000000"/>
          <w:bdr w:val="nil"/>
        </w:rPr>
        <w:t xml:space="preserve">ρόγραμμα </w:t>
      </w:r>
      <w:hyperlink r:id="rId13" w:history="1">
        <w:r w:rsidRPr="00933020">
          <w:rPr>
            <w:rStyle w:val="-"/>
            <w:rFonts w:ascii="Proxima Nova Rg" w:eastAsia="Arial Unicode MS" w:hAnsi="Proxima Nova Rg" w:cs="Arial Unicode MS"/>
            <w:b/>
            <w:u w:color="000000"/>
            <w:bdr w:val="nil"/>
          </w:rPr>
          <w:t>εδώ</w:t>
        </w:r>
      </w:hyperlink>
    </w:p>
    <w:p w14:paraId="0ECB97AA" w14:textId="77777777" w:rsidR="005C2FC2" w:rsidRPr="005C2FC2" w:rsidRDefault="005C2FC2" w:rsidP="001B2141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</w:p>
    <w:p w14:paraId="1A2CE8BF" w14:textId="77777777" w:rsidR="00E14FE9" w:rsidRPr="00E14FE9" w:rsidRDefault="00E14FE9" w:rsidP="001B2141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</w:p>
    <w:p w14:paraId="7C7C3F6A" w14:textId="65F79CC4" w:rsidR="005E58A7" w:rsidRPr="00A45F69" w:rsidRDefault="00D342BB" w:rsidP="001B2141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Πληροφορίες</w:t>
      </w:r>
      <w:r w:rsid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για τους συντάκτες</w:t>
      </w: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:</w:t>
      </w:r>
      <w:r w:rsidR="00DD46E6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</w:p>
    <w:p w14:paraId="392872EF" w14:textId="510925D5" w:rsidR="005E58A7" w:rsidRPr="00A45F69" w:rsidRDefault="00826F04" w:rsidP="001E24C7">
      <w:pPr>
        <w:pStyle w:val="standar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  <w:r>
        <w:rPr>
          <w:rFonts w:ascii="Proxima Nova Rg" w:eastAsia="Arial Unicode MS" w:hAnsi="Proxima Nova Rg" w:cs="Arial Unicode MS"/>
          <w:color w:val="000000"/>
          <w:u w:color="000000"/>
          <w:bdr w:val="nil"/>
        </w:rPr>
        <w:t>Ί</w:t>
      </w:r>
      <w:r w:rsid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ρμα Ριζάκου, Υπεύθυνη Επικοινωνίας ΕΛΙΝΥΑΕ, Κ. 6977308168, Ε</w:t>
      </w:r>
      <w:r w:rsidR="00A45F69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:</w:t>
      </w:r>
      <w:r w:rsidR="001E24C7" w:rsidRPr="001E24C7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proofErr w:type="spellStart"/>
      <w:r w:rsidR="00A45F69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>rizakou</w:t>
      </w:r>
      <w:proofErr w:type="spellEnd"/>
      <w:r w:rsidR="00A45F69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@</w:t>
      </w:r>
      <w:proofErr w:type="spellStart"/>
      <w:r w:rsidR="00A45F69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>elinyae</w:t>
      </w:r>
      <w:proofErr w:type="spellEnd"/>
      <w:r w:rsidR="00A45F69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.</w:t>
      </w:r>
      <w:r w:rsidR="00A45F69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>gr</w:t>
      </w:r>
    </w:p>
    <w:p w14:paraId="722897E4" w14:textId="3C2FF664" w:rsidR="00D529FF" w:rsidRPr="0088593A" w:rsidRDefault="00A21160" w:rsidP="001E24C7">
      <w:pPr>
        <w:pStyle w:val="standar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Proxima Nova Rg" w:eastAsia="Arial Unicode MS" w:hAnsi="Proxima Nova Rg" w:cs="Arial Unicode MS"/>
          <w:u w:color="000000"/>
          <w:bdr w:val="nil"/>
        </w:rPr>
      </w:pPr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Σπυριδούλα </w:t>
      </w:r>
      <w:proofErr w:type="spellStart"/>
      <w:r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Γεωργοπούλου</w:t>
      </w:r>
      <w:proofErr w:type="spellEnd"/>
      <w:r w:rsidR="00D342BB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>,</w:t>
      </w:r>
      <w:r w:rsidR="006E6864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2811C4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Υπεύθυνη </w:t>
      </w:r>
      <w:r w:rsidR="002811C4" w:rsidRPr="005C2FC2">
        <w:rPr>
          <w:rFonts w:ascii="Proxima Nova Rg" w:eastAsia="Arial Unicode MS" w:hAnsi="Proxima Nova Rg" w:cs="Arial Unicode MS"/>
          <w:color w:val="000000"/>
          <w:u w:color="000000"/>
          <w:bdr w:val="nil"/>
        </w:rPr>
        <w:t>Γραμματείας</w:t>
      </w:r>
      <w:r w:rsidR="006E6864" w:rsidRPr="005C2FC2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Διεύθυνσης ΙΝ-</w:t>
      </w:r>
      <w:proofErr w:type="spellStart"/>
      <w:r w:rsidR="006E6864" w:rsidRPr="005C2FC2">
        <w:rPr>
          <w:rFonts w:ascii="Proxima Nova Rg" w:eastAsia="Arial Unicode MS" w:hAnsi="Proxima Nova Rg" w:cs="Arial Unicode MS"/>
          <w:color w:val="000000"/>
          <w:u w:color="000000"/>
          <w:bdr w:val="nil"/>
        </w:rPr>
        <w:t>ΕΣΑμεΑ</w:t>
      </w:r>
      <w:proofErr w:type="spellEnd"/>
      <w:r w:rsidR="00212B86" w:rsidRPr="00A45F69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  <w:r w:rsidR="00826F04">
        <w:rPr>
          <w:rFonts w:ascii="Proxima Nova Rg" w:eastAsia="Arial Unicode MS" w:hAnsi="Proxima Nova Rg" w:cs="Arial Unicode MS"/>
          <w:color w:val="000000"/>
          <w:u w:color="000000"/>
          <w:bdr w:val="nil"/>
        </w:rPr>
        <w:t>T</w:t>
      </w:r>
      <w:r w:rsidR="00826F04" w:rsidRPr="00826F04">
        <w:rPr>
          <w:rFonts w:ascii="Proxima Nova Rg" w:eastAsia="Arial Unicode MS" w:hAnsi="Proxima Nova Rg" w:cs="Arial Unicode MS"/>
          <w:u w:color="000000"/>
          <w:bdr w:val="nil"/>
        </w:rPr>
        <w:t>:</w:t>
      </w:r>
      <w:r w:rsidR="00D342BB" w:rsidRPr="00826F04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> </w:t>
      </w:r>
      <w:r w:rsidR="00DD46E6" w:rsidRPr="00826F04">
        <w:rPr>
          <w:rFonts w:ascii="Proxima Nova Rg" w:eastAsia="Arial Unicode MS" w:hAnsi="Proxima Nova Rg" w:cs="Arial Unicode MS"/>
          <w:color w:val="000000"/>
          <w:u w:color="000000"/>
          <w:bdr w:val="nil"/>
        </w:rPr>
        <w:t>210994</w:t>
      </w:r>
      <w:r w:rsidR="00212B86" w:rsidRPr="00826F04">
        <w:rPr>
          <w:rFonts w:ascii="Proxima Nova Rg" w:eastAsia="Arial Unicode MS" w:hAnsi="Proxima Nova Rg" w:cs="Arial Unicode MS"/>
          <w:color w:val="000000"/>
          <w:u w:color="000000"/>
          <w:bdr w:val="nil"/>
        </w:rPr>
        <w:t>6924</w:t>
      </w:r>
      <w:r w:rsidRPr="00826F04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, </w:t>
      </w:r>
      <w:r w:rsidR="00D342BB" w:rsidRPr="00826F04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>E</w:t>
      </w:r>
      <w:r w:rsidR="00D342BB" w:rsidRPr="00826F04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: </w:t>
      </w:r>
      <w:hyperlink r:id="rId14" w:history="1">
        <w:r w:rsidR="00212B86" w:rsidRPr="00826F04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info</w:t>
        </w:r>
        <w:r w:rsidR="00212B86" w:rsidRPr="00826F04">
          <w:rPr>
            <w:rFonts w:ascii="Proxima Nova Rg" w:eastAsia="Arial Unicode MS" w:hAnsi="Proxima Nova Rg" w:cs="Arial Unicode MS"/>
            <w:color w:val="000000"/>
            <w:u w:color="000000"/>
            <w:bdr w:val="nil"/>
          </w:rPr>
          <w:t>@</w:t>
        </w:r>
        <w:r w:rsidR="00212B86" w:rsidRPr="00826F04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in</w:t>
        </w:r>
        <w:r w:rsidR="00212B86" w:rsidRPr="00826F04">
          <w:rPr>
            <w:rFonts w:ascii="Proxima Nova Rg" w:eastAsia="Arial Unicode MS" w:hAnsi="Proxima Nova Rg" w:cs="Arial Unicode MS"/>
            <w:color w:val="000000"/>
            <w:u w:color="000000"/>
            <w:bdr w:val="nil"/>
          </w:rPr>
          <w:t>-</w:t>
        </w:r>
        <w:proofErr w:type="spellStart"/>
        <w:r w:rsidR="00212B86" w:rsidRPr="00826F04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esamea</w:t>
        </w:r>
        <w:proofErr w:type="spellEnd"/>
        <w:r w:rsidR="00212B86" w:rsidRPr="00826F04">
          <w:rPr>
            <w:rFonts w:ascii="Proxima Nova Rg" w:eastAsia="Arial Unicode MS" w:hAnsi="Proxima Nova Rg" w:cs="Arial Unicode MS"/>
            <w:color w:val="000000"/>
            <w:u w:color="000000"/>
            <w:bdr w:val="nil"/>
          </w:rPr>
          <w:t>.</w:t>
        </w:r>
        <w:r w:rsidR="00212B86" w:rsidRPr="00826F04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gr</w:t>
        </w:r>
      </w:hyperlink>
      <w:r w:rsidR="00CA5798" w:rsidRPr="00826F04">
        <w:rPr>
          <w:rFonts w:ascii="Proxima Nova Rg" w:eastAsia="Arial Unicode MS" w:hAnsi="Proxima Nova Rg" w:cs="Arial Unicode MS"/>
          <w:color w:val="000000"/>
          <w:u w:color="000000"/>
          <w:bdr w:val="nil"/>
        </w:rPr>
        <w:t xml:space="preserve"> </w:t>
      </w:r>
    </w:p>
    <w:p w14:paraId="170C20FD" w14:textId="475A4866" w:rsidR="0088593A" w:rsidRDefault="0088593A" w:rsidP="0088593A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</w:p>
    <w:p w14:paraId="6D985DA0" w14:textId="094CA489" w:rsidR="0088593A" w:rsidRDefault="0088593A" w:rsidP="0088593A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</w:p>
    <w:p w14:paraId="5C50D457" w14:textId="77777777" w:rsidR="0088593A" w:rsidRPr="00826F04" w:rsidRDefault="0088593A" w:rsidP="0088593A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Proxima Nova Rg" w:eastAsia="Arial Unicode MS" w:hAnsi="Proxima Nova Rg" w:cs="Arial Unicode MS"/>
          <w:u w:color="000000"/>
          <w:bdr w:val="nil"/>
        </w:rPr>
      </w:pPr>
    </w:p>
    <w:p w14:paraId="05D88A12" w14:textId="77777777" w:rsidR="00A45F69" w:rsidRPr="00826F04" w:rsidRDefault="00A45F69" w:rsidP="00CA5798">
      <w:pPr>
        <w:pStyle w:val="standard"/>
        <w:shd w:val="clear" w:color="auto" w:fill="FFFFFF"/>
        <w:spacing w:before="150" w:beforeAutospacing="0" w:after="150" w:afterAutospacing="0"/>
        <w:ind w:left="72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</w:rPr>
      </w:pPr>
    </w:p>
    <w:p w14:paraId="27247D25" w14:textId="52B1F814" w:rsidR="00A45F69" w:rsidRPr="009F4C1F" w:rsidRDefault="00A45F69" w:rsidP="00A45F69">
      <w:pPr>
        <w:pStyle w:val="BodyA"/>
        <w:spacing w:line="259" w:lineRule="auto"/>
        <w:jc w:val="left"/>
        <w:rPr>
          <w:rFonts w:ascii="Proxima Nova Rg" w:hAnsi="Proxima Nova Rg"/>
          <w:lang w:val="el-GR"/>
        </w:rPr>
      </w:pP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lastRenderedPageBreak/>
        <w:t xml:space="preserve">Ακολουθήστε το ΕΛΙΝΥΑΕ στα 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</w:rPr>
        <w:t>Social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 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</w:rPr>
        <w:t>Media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: </w:t>
      </w:r>
      <w:r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3DE1CECE" wp14:editId="1AC790ED">
            <wp:extent cx="350521" cy="350521"/>
            <wp:effectExtent l="0" t="0" r="0" b="0"/>
            <wp:docPr id="1073741827" name="officeArt object" descr="C:\Users\eliny\AppData\Local\Microsoft\Windows\INetCache\IE\N0EMGB19\Facebook_icon_01[1].png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eliny\AppData\Local\Microsoft\Windows\INetCache\IE\N0EMGB19\Facebook_icon_01[1].png" descr="C:\Users\eliny\AppData\Local\Microsoft\Windows\INetCache\IE\N0EMGB19\Facebook_icon_01[1]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521" cy="350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 </w:t>
      </w:r>
      <w:r w:rsidR="001B2141"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1086FCDF" wp14:editId="259FB62E">
            <wp:extent cx="373380" cy="372498"/>
            <wp:effectExtent l="0" t="0" r="0" b="0"/>
            <wp:docPr id="1073741828" name="officeArt object" descr="Picture 3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24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ab/>
      </w:r>
      <w:r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5B129323" wp14:editId="72A381F3">
            <wp:extent cx="358142" cy="360960"/>
            <wp:effectExtent l="0" t="0" r="0" b="0"/>
            <wp:docPr id="1073741829" name="officeArt object" descr="Picture 6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6" descr="Picture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142" cy="360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05BD3820" wp14:editId="471EC604">
            <wp:extent cx="381000" cy="379875"/>
            <wp:effectExtent l="0" t="0" r="0" b="0"/>
            <wp:docPr id="1073741830" name="officeArt object" descr="Picture 7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7" descr="Picture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61A659" w14:textId="6CB3BDEA" w:rsidR="00DC2D70" w:rsidRPr="00A45F69" w:rsidRDefault="00A45F69" w:rsidP="00A45F69">
      <w:pPr>
        <w:pStyle w:val="standard"/>
        <w:shd w:val="clear" w:color="auto" w:fill="FFFFFF"/>
        <w:spacing w:before="150" w:beforeAutospacing="0" w:after="150" w:afterAutospacing="0"/>
        <w:jc w:val="both"/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</w:pPr>
      <w:r w:rsidRPr="001B2141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</w:rPr>
        <w:t>Ακολουθήστε</w:t>
      </w:r>
      <w:r w:rsidRPr="002A3AB8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1B2141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</w:rPr>
        <w:t>το</w:t>
      </w:r>
      <w:r w:rsidRPr="002A3AB8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1B2141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</w:rPr>
        <w:t>ΙΝ</w:t>
      </w:r>
      <w:r w:rsidRPr="002A3AB8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>-</w:t>
      </w:r>
      <w:r w:rsidRPr="001B2141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</w:rPr>
        <w:t>ΕΣΑμεΑ</w:t>
      </w:r>
      <w:r w:rsidRPr="002A3AB8">
        <w:rPr>
          <w:rStyle w:val="None"/>
          <w:rFonts w:eastAsia="Calibri" w:cs="Calibri"/>
          <w:sz w:val="20"/>
          <w:szCs w:val="20"/>
          <w:lang w:val="en-US"/>
        </w:rPr>
        <w:t xml:space="preserve"> </w:t>
      </w:r>
      <w:r w:rsidRPr="001B2141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</w:rPr>
        <w:t>στα</w:t>
      </w:r>
      <w:r w:rsidRPr="002A3AB8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826F04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>Social</w:t>
      </w:r>
      <w:r w:rsidRPr="002A3AB8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826F04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>Media</w:t>
      </w:r>
      <w:r w:rsidRPr="002A3AB8">
        <w:rPr>
          <w:rStyle w:val="None"/>
          <w:rFonts w:ascii="Proxima Nova Rg" w:eastAsia="Calibri" w:hAnsi="Proxima Nova Rg" w:cs="Calibri"/>
          <w:color w:val="000000"/>
          <w:sz w:val="20"/>
          <w:szCs w:val="20"/>
          <w:u w:color="000000"/>
          <w:bdr w:val="nil"/>
          <w:lang w:val="en-US"/>
        </w:rPr>
        <w:t>:</w:t>
      </w:r>
      <w:r w:rsidRPr="002A3AB8">
        <w:rPr>
          <w:rStyle w:val="None"/>
          <w:rFonts w:ascii="Proxima Nova Rg" w:eastAsia="Calibri" w:hAnsi="Proxima Nova Rg" w:cs="Calibri"/>
          <w:sz w:val="20"/>
          <w:szCs w:val="20"/>
          <w:lang w:val="en-US"/>
        </w:rPr>
        <w:t xml:space="preserve"> </w:t>
      </w:r>
      <w:hyperlink r:id="rId23" w:history="1">
        <w:proofErr w:type="spellStart"/>
        <w:r w:rsidR="00CA5798" w:rsidRPr="00A45F69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facebook</w:t>
        </w:r>
        <w:proofErr w:type="spellEnd"/>
      </w:hyperlink>
      <w:r w:rsidR="00CA5798" w:rsidRPr="00A45F69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 xml:space="preserve">, </w:t>
      </w:r>
      <w:hyperlink r:id="rId24" w:history="1">
        <w:r w:rsidR="00CA5798" w:rsidRPr="00A45F69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Twitter</w:t>
        </w:r>
      </w:hyperlink>
      <w:r w:rsidR="00CA5798" w:rsidRPr="00A45F69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 xml:space="preserve">, </w:t>
      </w:r>
      <w:hyperlink r:id="rId25" w:history="1">
        <w:r w:rsidR="00CA5798" w:rsidRPr="00A45F69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Instagram</w:t>
        </w:r>
      </w:hyperlink>
      <w:r w:rsidR="00CA5798" w:rsidRPr="00A45F69">
        <w:rPr>
          <w:rFonts w:ascii="Proxima Nova Rg" w:eastAsia="Arial Unicode MS" w:hAnsi="Proxima Nova Rg" w:cs="Arial Unicode MS"/>
          <w:color w:val="000000"/>
          <w:u w:color="000000"/>
          <w:bdr w:val="nil"/>
          <w:lang w:val="en-US"/>
        </w:rPr>
        <w:t xml:space="preserve">, </w:t>
      </w:r>
      <w:hyperlink r:id="rId26" w:history="1">
        <w:r w:rsidR="001C5675" w:rsidRPr="00A45F69">
          <w:rPr>
            <w:rFonts w:ascii="Proxima Nova Rg" w:eastAsia="Arial Unicode MS" w:hAnsi="Proxima Nova Rg" w:cs="Arial Unicode MS"/>
            <w:color w:val="000000"/>
            <w:u w:color="000000"/>
            <w:bdr w:val="nil"/>
            <w:lang w:val="en-US"/>
          </w:rPr>
          <w:t>YouTube</w:t>
        </w:r>
      </w:hyperlink>
    </w:p>
    <w:sectPr w:rsidR="00DC2D70" w:rsidRPr="00A45F69" w:rsidSect="001B2141">
      <w:headerReference w:type="default" r:id="rId27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75DA5" w14:textId="77777777" w:rsidR="001942E0" w:rsidRDefault="001942E0" w:rsidP="002046ED">
      <w:pPr>
        <w:spacing w:after="0" w:line="240" w:lineRule="auto"/>
      </w:pPr>
      <w:r>
        <w:separator/>
      </w:r>
    </w:p>
  </w:endnote>
  <w:endnote w:type="continuationSeparator" w:id="0">
    <w:p w14:paraId="0B0A8755" w14:textId="77777777" w:rsidR="001942E0" w:rsidRDefault="001942E0" w:rsidP="0020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Proxima Nova Rg">
    <w:altName w:val="Candara"/>
    <w:charset w:val="A1"/>
    <w:family w:val="auto"/>
    <w:pitch w:val="variable"/>
    <w:sig w:usb0="A00002E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C7CE0" w14:textId="77777777" w:rsidR="001942E0" w:rsidRDefault="001942E0" w:rsidP="002046ED">
      <w:pPr>
        <w:spacing w:after="0" w:line="240" w:lineRule="auto"/>
      </w:pPr>
      <w:r>
        <w:separator/>
      </w:r>
    </w:p>
  </w:footnote>
  <w:footnote w:type="continuationSeparator" w:id="0">
    <w:p w14:paraId="203013D2" w14:textId="77777777" w:rsidR="001942E0" w:rsidRDefault="001942E0" w:rsidP="0020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8280" w14:textId="3693AE28" w:rsidR="002046ED" w:rsidRPr="00CE739C" w:rsidRDefault="001B2141">
    <w:pPr>
      <w:pStyle w:val="a8"/>
      <w:rPr>
        <w:lang w:val="en-US"/>
      </w:rPr>
    </w:pPr>
    <w:r>
      <w:rPr>
        <w:rFonts w:cstheme="minorHAnsi"/>
        <w:noProof/>
        <w:sz w:val="28"/>
        <w:szCs w:val="28"/>
        <w:lang w:eastAsia="el-GR"/>
      </w:rPr>
      <w:drawing>
        <wp:anchor distT="0" distB="0" distL="114300" distR="114300" simplePos="0" relativeHeight="251659264" behindDoc="0" locked="0" layoutInCell="1" allowOverlap="1" wp14:anchorId="09C6BC21" wp14:editId="1EDCAB2E">
          <wp:simplePos x="0" y="0"/>
          <wp:positionH relativeFrom="column">
            <wp:posOffset>4114165</wp:posOffset>
          </wp:positionH>
          <wp:positionV relativeFrom="paragraph">
            <wp:posOffset>-99060</wp:posOffset>
          </wp:positionV>
          <wp:extent cx="934720" cy="11518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-esamea-rgb-colour (1)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F69">
      <w:rPr>
        <w:noProof/>
        <w:lang w:eastAsia="el-GR"/>
      </w:rPr>
      <w:drawing>
        <wp:inline distT="0" distB="0" distL="0" distR="0" wp14:anchorId="79FCD850" wp14:editId="3D4047A8">
          <wp:extent cx="1974273" cy="872837"/>
          <wp:effectExtent l="0" t="0" r="6985" b="3810"/>
          <wp:docPr id="1073741825" name="officeArt object" descr="Εικόνα που περιέχει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 που περιέχει clipart&#10;&#10;Περιγραφή που δημιουργήθηκε αυτόματα" descr="Εικόνα που περιέχει clipart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500" cy="875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CE739C">
      <w:tab/>
      <w:t xml:space="preserve"> </w:t>
    </w:r>
    <w:r w:rsidR="00CE739C">
      <w:rPr>
        <w:lang w:val="en-US"/>
      </w:rPr>
      <w:tab/>
    </w:r>
  </w:p>
  <w:p w14:paraId="2C97D62F" w14:textId="77777777" w:rsidR="002046ED" w:rsidRDefault="002046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C18"/>
    <w:multiLevelType w:val="hybridMultilevel"/>
    <w:tmpl w:val="A342CE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E73"/>
    <w:multiLevelType w:val="hybridMultilevel"/>
    <w:tmpl w:val="9E441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E3C28"/>
    <w:multiLevelType w:val="hybridMultilevel"/>
    <w:tmpl w:val="7352A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BB"/>
    <w:rsid w:val="000757E5"/>
    <w:rsid w:val="001942E0"/>
    <w:rsid w:val="001B2141"/>
    <w:rsid w:val="001C5675"/>
    <w:rsid w:val="001E01C4"/>
    <w:rsid w:val="001E24C7"/>
    <w:rsid w:val="001E4FB6"/>
    <w:rsid w:val="001E5202"/>
    <w:rsid w:val="002046ED"/>
    <w:rsid w:val="00212B86"/>
    <w:rsid w:val="0021509C"/>
    <w:rsid w:val="002811C4"/>
    <w:rsid w:val="0029411D"/>
    <w:rsid w:val="002A3AB8"/>
    <w:rsid w:val="002A5AEA"/>
    <w:rsid w:val="002F341F"/>
    <w:rsid w:val="0033280E"/>
    <w:rsid w:val="0033336E"/>
    <w:rsid w:val="00342CAD"/>
    <w:rsid w:val="00393F37"/>
    <w:rsid w:val="00450C24"/>
    <w:rsid w:val="00460F71"/>
    <w:rsid w:val="00487623"/>
    <w:rsid w:val="00581D1F"/>
    <w:rsid w:val="005930DD"/>
    <w:rsid w:val="005C2FC2"/>
    <w:rsid w:val="005E58A7"/>
    <w:rsid w:val="00621ACC"/>
    <w:rsid w:val="00643419"/>
    <w:rsid w:val="006611C8"/>
    <w:rsid w:val="006B0F76"/>
    <w:rsid w:val="006E6864"/>
    <w:rsid w:val="007E033F"/>
    <w:rsid w:val="007F57A3"/>
    <w:rsid w:val="00826F04"/>
    <w:rsid w:val="0086560F"/>
    <w:rsid w:val="0088593A"/>
    <w:rsid w:val="008E1187"/>
    <w:rsid w:val="00933020"/>
    <w:rsid w:val="00973A04"/>
    <w:rsid w:val="00A043CE"/>
    <w:rsid w:val="00A21160"/>
    <w:rsid w:val="00A431B8"/>
    <w:rsid w:val="00A45F69"/>
    <w:rsid w:val="00A56A07"/>
    <w:rsid w:val="00A6458B"/>
    <w:rsid w:val="00A64E1A"/>
    <w:rsid w:val="00A96B6F"/>
    <w:rsid w:val="00B034BE"/>
    <w:rsid w:val="00C26B8C"/>
    <w:rsid w:val="00C80894"/>
    <w:rsid w:val="00C86026"/>
    <w:rsid w:val="00CA5798"/>
    <w:rsid w:val="00CC50C1"/>
    <w:rsid w:val="00CE739C"/>
    <w:rsid w:val="00CF0C0B"/>
    <w:rsid w:val="00D342BB"/>
    <w:rsid w:val="00D529FF"/>
    <w:rsid w:val="00DC2D70"/>
    <w:rsid w:val="00DD46E6"/>
    <w:rsid w:val="00E14FE9"/>
    <w:rsid w:val="00E6205A"/>
    <w:rsid w:val="00E639BE"/>
    <w:rsid w:val="00E90665"/>
    <w:rsid w:val="00EA1E0E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0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342BB"/>
    <w:rPr>
      <w:b/>
      <w:bCs/>
    </w:rPr>
  </w:style>
  <w:style w:type="paragraph" w:customStyle="1" w:styleId="standard">
    <w:name w:val="standard"/>
    <w:basedOn w:val="a"/>
    <w:rsid w:val="00D3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342BB"/>
    <w:rPr>
      <w:color w:val="0000FF"/>
      <w:u w:val="single"/>
    </w:rPr>
  </w:style>
  <w:style w:type="character" w:customStyle="1" w:styleId="label">
    <w:name w:val="label"/>
    <w:basedOn w:val="a0"/>
    <w:rsid w:val="00D342BB"/>
  </w:style>
  <w:style w:type="character" w:styleId="-0">
    <w:name w:val="FollowedHyperlink"/>
    <w:basedOn w:val="a0"/>
    <w:uiPriority w:val="99"/>
    <w:semiHidden/>
    <w:unhideWhenUsed/>
    <w:rsid w:val="00DD46E6"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757E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757E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757E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757E5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757E5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7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757E5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C2D70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212B86"/>
    <w:rPr>
      <w:color w:val="605E5C"/>
      <w:shd w:val="clear" w:color="auto" w:fill="E1DFDD"/>
    </w:rPr>
  </w:style>
  <w:style w:type="paragraph" w:styleId="a8">
    <w:name w:val="header"/>
    <w:basedOn w:val="a"/>
    <w:link w:val="Char2"/>
    <w:uiPriority w:val="99"/>
    <w:unhideWhenUsed/>
    <w:rsid w:val="00204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2046ED"/>
  </w:style>
  <w:style w:type="paragraph" w:styleId="a9">
    <w:name w:val="footer"/>
    <w:basedOn w:val="a"/>
    <w:link w:val="Char3"/>
    <w:uiPriority w:val="99"/>
    <w:unhideWhenUsed/>
    <w:rsid w:val="00204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2046ED"/>
  </w:style>
  <w:style w:type="paragraph" w:customStyle="1" w:styleId="BodyA">
    <w:name w:val="Body A"/>
    <w:rsid w:val="00A45F6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ascii="Microsoft Sans Serif" w:eastAsia="Microsoft Sans Serif" w:hAnsi="Microsoft Sans Serif" w:cs="Microsoft Sans Serif"/>
      <w:color w:val="000000"/>
      <w:u w:color="000000"/>
      <w:bdr w:val="nil"/>
      <w:lang w:val="en-US" w:eastAsia="el-GR"/>
    </w:rPr>
  </w:style>
  <w:style w:type="character" w:customStyle="1" w:styleId="None">
    <w:name w:val="None"/>
    <w:rsid w:val="00A4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342BB"/>
    <w:rPr>
      <w:b/>
      <w:bCs/>
    </w:rPr>
  </w:style>
  <w:style w:type="paragraph" w:customStyle="1" w:styleId="standard">
    <w:name w:val="standard"/>
    <w:basedOn w:val="a"/>
    <w:rsid w:val="00D3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342BB"/>
    <w:rPr>
      <w:color w:val="0000FF"/>
      <w:u w:val="single"/>
    </w:rPr>
  </w:style>
  <w:style w:type="character" w:customStyle="1" w:styleId="label">
    <w:name w:val="label"/>
    <w:basedOn w:val="a0"/>
    <w:rsid w:val="00D342BB"/>
  </w:style>
  <w:style w:type="character" w:styleId="-0">
    <w:name w:val="FollowedHyperlink"/>
    <w:basedOn w:val="a0"/>
    <w:uiPriority w:val="99"/>
    <w:semiHidden/>
    <w:unhideWhenUsed/>
    <w:rsid w:val="00DD46E6"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757E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757E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757E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757E5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757E5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7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757E5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C2D70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212B86"/>
    <w:rPr>
      <w:color w:val="605E5C"/>
      <w:shd w:val="clear" w:color="auto" w:fill="E1DFDD"/>
    </w:rPr>
  </w:style>
  <w:style w:type="paragraph" w:styleId="a8">
    <w:name w:val="header"/>
    <w:basedOn w:val="a"/>
    <w:link w:val="Char2"/>
    <w:uiPriority w:val="99"/>
    <w:unhideWhenUsed/>
    <w:rsid w:val="00204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2046ED"/>
  </w:style>
  <w:style w:type="paragraph" w:styleId="a9">
    <w:name w:val="footer"/>
    <w:basedOn w:val="a"/>
    <w:link w:val="Char3"/>
    <w:uiPriority w:val="99"/>
    <w:unhideWhenUsed/>
    <w:rsid w:val="002046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2046ED"/>
  </w:style>
  <w:style w:type="paragraph" w:customStyle="1" w:styleId="BodyA">
    <w:name w:val="Body A"/>
    <w:rsid w:val="00A45F6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ascii="Microsoft Sans Serif" w:eastAsia="Microsoft Sans Serif" w:hAnsi="Microsoft Sans Serif" w:cs="Microsoft Sans Serif"/>
      <w:color w:val="000000"/>
      <w:u w:color="000000"/>
      <w:bdr w:val="nil"/>
      <w:lang w:val="en-US" w:eastAsia="el-GR"/>
    </w:rPr>
  </w:style>
  <w:style w:type="character" w:customStyle="1" w:styleId="None">
    <w:name w:val="None"/>
    <w:rsid w:val="00A4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inyae.gr/sites/default/files/2020-11/program_se_pdf.pdf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youtube.com/channel/UCc93LlOzO4714aN1Z2wghL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IG6X6e-sNVlF9ZxgRUEUw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02web.zoom.us/webinar/register/WN_DPTePm-lSF6JN8FPhBSrPw?_x_zm_rtaid=Nn7RB-m5R8Gm0hliaLG2dg.1606808002392.846c08fb2ab6071ecb93daa88f4d8b93&amp;_x_zm_rhtaid=872" TargetMode="External"/><Relationship Id="rId17" Type="http://schemas.openxmlformats.org/officeDocument/2006/relationships/hyperlink" Target="https://www.linkedin.com/company/elinyae/" TargetMode="External"/><Relationship Id="rId25" Type="http://schemas.openxmlformats.org/officeDocument/2006/relationships/hyperlink" Target="https://www.instagram.com/iesame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amea.gr/" TargetMode="External"/><Relationship Id="rId24" Type="http://schemas.openxmlformats.org/officeDocument/2006/relationships/hyperlink" Target="https://twitter.com/IEsame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ELINYAE" TargetMode="External"/><Relationship Id="rId23" Type="http://schemas.openxmlformats.org/officeDocument/2006/relationships/hyperlink" Target="https://www.facebook.com/IESAme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-esamea.gr/" TargetMode="External"/><Relationship Id="rId19" Type="http://schemas.openxmlformats.org/officeDocument/2006/relationships/hyperlink" Target="https://twitter.com/elinyae_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inyae.gr/" TargetMode="External"/><Relationship Id="rId14" Type="http://schemas.openxmlformats.org/officeDocument/2006/relationships/hyperlink" Target="mailto:info@in-esamea.gr" TargetMode="External"/><Relationship Id="rId22" Type="http://schemas.openxmlformats.org/officeDocument/2006/relationships/image" Target="media/image4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BBCD-4BA4-47DA-9CCC-85293B74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Kallimani</dc:creator>
  <cp:lastModifiedBy>Elinyae Athens</cp:lastModifiedBy>
  <cp:revision>2</cp:revision>
  <dcterms:created xsi:type="dcterms:W3CDTF">2020-12-01T14:36:00Z</dcterms:created>
  <dcterms:modified xsi:type="dcterms:W3CDTF">2020-12-01T14:36:00Z</dcterms:modified>
</cp:coreProperties>
</file>